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61FD" w:rsidP="00D11D90" w:rsidRDefault="00D11D90" w14:paraId="55E26542" w14:textId="2525A242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56EE5921" wp14:editId="72FC5E8E">
            <wp:extent cx="3276222" cy="1706880"/>
            <wp:effectExtent l="0" t="0" r="635" b="7620"/>
            <wp:docPr id="1706451102" name="Picture 3" descr="A logo with blue letters and gree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blue letters and green leav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985" cy="172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FD" w:rsidRDefault="00D11D90" w14:paraId="69536B84" w14:textId="35CAFB39">
      <w:pPr>
        <w:pStyle w:val="Title"/>
        <w:ind w:firstLine="0"/>
      </w:pPr>
      <w:r>
        <w:t>Meadows View</w:t>
      </w:r>
      <w:r w:rsidR="008D3094">
        <w:rPr>
          <w:spacing w:val="-4"/>
        </w:rPr>
        <w:t xml:space="preserve"> </w:t>
      </w:r>
      <w:r w:rsidR="008D3094">
        <w:rPr>
          <w:spacing w:val="-2"/>
        </w:rPr>
        <w:t>School</w:t>
      </w:r>
    </w:p>
    <w:p w:rsidR="009161FD" w:rsidRDefault="008D3094" w14:paraId="40509F4A" w14:textId="77777777">
      <w:pPr>
        <w:pStyle w:val="Title"/>
        <w:spacing w:before="770" w:line="273" w:lineRule="auto"/>
        <w:ind w:left="1865" w:right="1858"/>
      </w:pPr>
      <w:r>
        <w:rPr>
          <w:spacing w:val="-2"/>
        </w:rPr>
        <w:t xml:space="preserve">Education: </w:t>
      </w:r>
      <w:r>
        <w:t>Accessibility</w:t>
      </w:r>
      <w:r>
        <w:rPr>
          <w:spacing w:val="-36"/>
        </w:rPr>
        <w:t xml:space="preserve"> </w:t>
      </w:r>
      <w:r>
        <w:t>Plan</w:t>
      </w:r>
    </w:p>
    <w:p w:rsidR="009161FD" w:rsidRDefault="009161FD" w14:paraId="6FFBA8C8" w14:textId="77777777">
      <w:pPr>
        <w:pStyle w:val="BodyText"/>
        <w:rPr>
          <w:b/>
          <w:sz w:val="20"/>
        </w:rPr>
      </w:pPr>
    </w:p>
    <w:p w:rsidR="009161FD" w:rsidRDefault="009161FD" w14:paraId="2486E4C3" w14:textId="77777777">
      <w:pPr>
        <w:pStyle w:val="BodyText"/>
        <w:rPr>
          <w:b/>
          <w:sz w:val="20"/>
        </w:rPr>
      </w:pPr>
    </w:p>
    <w:p w:rsidR="009161FD" w:rsidRDefault="009161FD" w14:paraId="6602DA17" w14:textId="77777777">
      <w:pPr>
        <w:pStyle w:val="BodyText"/>
        <w:rPr>
          <w:b/>
          <w:sz w:val="20"/>
        </w:rPr>
      </w:pPr>
    </w:p>
    <w:p w:rsidR="009161FD" w:rsidRDefault="009161FD" w14:paraId="1675889D" w14:textId="77777777">
      <w:pPr>
        <w:pStyle w:val="BodyText"/>
        <w:rPr>
          <w:b/>
          <w:sz w:val="20"/>
        </w:rPr>
      </w:pPr>
    </w:p>
    <w:p w:rsidR="009161FD" w:rsidRDefault="009161FD" w14:paraId="3606A3DC" w14:textId="77777777">
      <w:pPr>
        <w:pStyle w:val="BodyText"/>
        <w:rPr>
          <w:b/>
          <w:sz w:val="20"/>
        </w:rPr>
      </w:pPr>
    </w:p>
    <w:p w:rsidR="009161FD" w:rsidRDefault="009161FD" w14:paraId="37C90AEF" w14:textId="77777777">
      <w:pPr>
        <w:pStyle w:val="BodyText"/>
        <w:rPr>
          <w:b/>
          <w:sz w:val="20"/>
        </w:rPr>
      </w:pPr>
    </w:p>
    <w:p w:rsidR="009161FD" w:rsidRDefault="009161FD" w14:paraId="36B54EC3" w14:textId="77777777">
      <w:pPr>
        <w:pStyle w:val="BodyText"/>
        <w:rPr>
          <w:b/>
          <w:sz w:val="20"/>
        </w:rPr>
      </w:pPr>
    </w:p>
    <w:p w:rsidR="009161FD" w:rsidRDefault="009161FD" w14:paraId="649B63CE" w14:textId="77777777">
      <w:pPr>
        <w:pStyle w:val="BodyText"/>
        <w:rPr>
          <w:b/>
          <w:sz w:val="20"/>
        </w:rPr>
      </w:pPr>
    </w:p>
    <w:p w:rsidR="009161FD" w:rsidRDefault="009161FD" w14:paraId="3850D54A" w14:textId="77777777">
      <w:pPr>
        <w:pStyle w:val="BodyText"/>
        <w:rPr>
          <w:b/>
          <w:sz w:val="20"/>
        </w:rPr>
      </w:pPr>
    </w:p>
    <w:p w:rsidR="009161FD" w:rsidRDefault="009161FD" w14:paraId="1013509A" w14:textId="77777777">
      <w:pPr>
        <w:pStyle w:val="BodyText"/>
        <w:rPr>
          <w:b/>
          <w:sz w:val="20"/>
        </w:rPr>
      </w:pPr>
    </w:p>
    <w:p w:rsidR="009161FD" w:rsidRDefault="009161FD" w14:paraId="5007D9D1" w14:textId="77777777">
      <w:pPr>
        <w:pStyle w:val="BodyText"/>
        <w:rPr>
          <w:b/>
          <w:sz w:val="20"/>
        </w:rPr>
      </w:pPr>
    </w:p>
    <w:p w:rsidR="009161FD" w:rsidRDefault="009161FD" w14:paraId="583C17C4" w14:textId="77777777">
      <w:pPr>
        <w:pStyle w:val="BodyText"/>
        <w:rPr>
          <w:b/>
          <w:sz w:val="20"/>
        </w:rPr>
      </w:pPr>
    </w:p>
    <w:p w:rsidR="009161FD" w:rsidRDefault="009161FD" w14:paraId="1468A92D" w14:textId="77777777">
      <w:pPr>
        <w:pStyle w:val="BodyText"/>
        <w:rPr>
          <w:b/>
          <w:sz w:val="20"/>
        </w:rPr>
      </w:pPr>
    </w:p>
    <w:p w:rsidR="009161FD" w:rsidRDefault="009161FD" w14:paraId="0E2ED734" w14:textId="77777777">
      <w:pPr>
        <w:pStyle w:val="BodyText"/>
        <w:rPr>
          <w:b/>
          <w:sz w:val="20"/>
        </w:rPr>
      </w:pPr>
    </w:p>
    <w:p w:rsidR="009161FD" w:rsidRDefault="009161FD" w14:paraId="36028DAE" w14:textId="77777777">
      <w:pPr>
        <w:pStyle w:val="BodyText"/>
        <w:rPr>
          <w:b/>
          <w:sz w:val="20"/>
        </w:rPr>
      </w:pPr>
    </w:p>
    <w:p w:rsidR="009161FD" w:rsidRDefault="009161FD" w14:paraId="1B0210FF" w14:textId="77777777">
      <w:pPr>
        <w:pStyle w:val="BodyText"/>
        <w:rPr>
          <w:b/>
          <w:sz w:val="20"/>
        </w:rPr>
      </w:pPr>
    </w:p>
    <w:p w:rsidR="009161FD" w:rsidRDefault="009161FD" w14:paraId="3952D6BC" w14:textId="77777777">
      <w:pPr>
        <w:pStyle w:val="BodyText"/>
        <w:rPr>
          <w:b/>
          <w:sz w:val="20"/>
        </w:rPr>
      </w:pPr>
    </w:p>
    <w:p w:rsidR="009161FD" w:rsidRDefault="009161FD" w14:paraId="3A04CACE" w14:textId="77777777">
      <w:pPr>
        <w:pStyle w:val="BodyText"/>
        <w:rPr>
          <w:b/>
          <w:sz w:val="20"/>
        </w:rPr>
      </w:pPr>
    </w:p>
    <w:p w:rsidR="009161FD" w:rsidRDefault="009161FD" w14:paraId="64E518E0" w14:textId="77777777">
      <w:pPr>
        <w:pStyle w:val="BodyText"/>
        <w:rPr>
          <w:b/>
          <w:sz w:val="20"/>
        </w:rPr>
      </w:pPr>
    </w:p>
    <w:p w:rsidR="009161FD" w:rsidRDefault="009161FD" w14:paraId="43F833A0" w14:textId="77777777">
      <w:pPr>
        <w:pStyle w:val="BodyText"/>
        <w:rPr>
          <w:b/>
          <w:sz w:val="20"/>
        </w:rPr>
      </w:pPr>
    </w:p>
    <w:p w:rsidR="009161FD" w:rsidRDefault="009161FD" w14:paraId="23E14A55" w14:textId="77777777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9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3"/>
        <w:gridCol w:w="4120"/>
      </w:tblGrid>
      <w:tr w:rsidR="009161FD" w14:paraId="72268014" w14:textId="77777777">
        <w:trPr>
          <w:trHeight w:val="218"/>
        </w:trPr>
        <w:tc>
          <w:tcPr>
            <w:tcW w:w="8033" w:type="dxa"/>
            <w:gridSpan w:val="2"/>
            <w:shd w:val="clear" w:color="auto" w:fill="C00000"/>
          </w:tcPr>
          <w:p w:rsidR="009161FD" w:rsidRDefault="008D3094" w14:paraId="14ED641E" w14:textId="77777777">
            <w:pPr>
              <w:pStyle w:val="TableParagraph"/>
              <w:spacing w:before="2" w:line="19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Document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Review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Process</w:t>
            </w:r>
          </w:p>
        </w:tc>
      </w:tr>
      <w:tr w:rsidR="009161FD" w14:paraId="56044A2F" w14:textId="77777777">
        <w:trPr>
          <w:trHeight w:val="215"/>
        </w:trPr>
        <w:tc>
          <w:tcPr>
            <w:tcW w:w="3913" w:type="dxa"/>
            <w:shd w:val="clear" w:color="auto" w:fill="F1F1F1"/>
          </w:tcPr>
          <w:p w:rsidR="009161FD" w:rsidRDefault="008D3094" w14:paraId="4A0C6D69" w14:textId="77777777">
            <w:pPr>
              <w:pStyle w:val="TableParagraph"/>
              <w:spacing w:line="19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Created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by</w:t>
            </w:r>
          </w:p>
        </w:tc>
        <w:tc>
          <w:tcPr>
            <w:tcW w:w="4120" w:type="dxa"/>
          </w:tcPr>
          <w:p w:rsidR="009161FD" w:rsidRDefault="00D11D90" w14:paraId="59CE2F95" w14:textId="55D77CD2">
            <w:pPr>
              <w:pStyle w:val="TableParagraph"/>
              <w:spacing w:line="196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Penny Rawlings</w:t>
            </w:r>
            <w:r w:rsidR="008D3094">
              <w:rPr>
                <w:spacing w:val="-3"/>
                <w:sz w:val="18"/>
              </w:rPr>
              <w:t xml:space="preserve"> </w:t>
            </w:r>
            <w:r w:rsidR="008D3094">
              <w:rPr>
                <w:sz w:val="18"/>
              </w:rPr>
              <w:t xml:space="preserve">– </w:t>
            </w:r>
            <w:r w:rsidR="008D3094">
              <w:rPr>
                <w:spacing w:val="-2"/>
                <w:sz w:val="18"/>
              </w:rPr>
              <w:t>Headteacher</w:t>
            </w:r>
          </w:p>
        </w:tc>
      </w:tr>
      <w:tr w:rsidR="009161FD" w14:paraId="1916C963" w14:textId="77777777">
        <w:trPr>
          <w:trHeight w:val="217"/>
        </w:trPr>
        <w:tc>
          <w:tcPr>
            <w:tcW w:w="3913" w:type="dxa"/>
            <w:shd w:val="clear" w:color="auto" w:fill="F1F1F1"/>
          </w:tcPr>
          <w:p w:rsidR="009161FD" w:rsidRDefault="008D3094" w14:paraId="7D9ECBDB" w14:textId="77777777">
            <w:pPr>
              <w:pStyle w:val="TableParagraph"/>
              <w:spacing w:before="2" w:line="196" w:lineRule="exact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recent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review</w:t>
            </w:r>
          </w:p>
        </w:tc>
        <w:tc>
          <w:tcPr>
            <w:tcW w:w="4120" w:type="dxa"/>
          </w:tcPr>
          <w:p w:rsidR="009161FD" w:rsidRDefault="00040F21" w14:paraId="4FFF8825" w14:textId="077AC91B">
            <w:pPr>
              <w:pStyle w:val="TableParagraph"/>
              <w:spacing w:before="2"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September</w:t>
            </w:r>
            <w:r w:rsidR="00D11D90">
              <w:rPr>
                <w:sz w:val="18"/>
              </w:rPr>
              <w:t xml:space="preserve"> 2025</w:t>
            </w:r>
          </w:p>
        </w:tc>
      </w:tr>
      <w:tr w:rsidR="009161FD" w14:paraId="0AD73377" w14:textId="77777777">
        <w:trPr>
          <w:trHeight w:val="217"/>
        </w:trPr>
        <w:tc>
          <w:tcPr>
            <w:tcW w:w="3913" w:type="dxa"/>
            <w:shd w:val="clear" w:color="auto" w:fill="F1F1F1"/>
          </w:tcPr>
          <w:p w:rsidR="009161FD" w:rsidRDefault="008D3094" w14:paraId="1A389B8E" w14:textId="77777777">
            <w:pPr>
              <w:pStyle w:val="TableParagraph"/>
              <w:spacing w:before="2" w:line="19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review</w:t>
            </w:r>
          </w:p>
        </w:tc>
        <w:tc>
          <w:tcPr>
            <w:tcW w:w="4120" w:type="dxa"/>
          </w:tcPr>
          <w:p w:rsidR="009161FD" w:rsidRDefault="008D3094" w14:paraId="08B46018" w14:textId="6814E48B">
            <w:pPr>
              <w:pStyle w:val="TableParagraph"/>
              <w:spacing w:before="2"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4"/>
                <w:sz w:val="18"/>
              </w:rPr>
              <w:t xml:space="preserve"> 202</w:t>
            </w:r>
            <w:r w:rsidR="00040F21">
              <w:rPr>
                <w:spacing w:val="-4"/>
                <w:sz w:val="18"/>
              </w:rPr>
              <w:t>6</w:t>
            </w:r>
          </w:p>
        </w:tc>
      </w:tr>
    </w:tbl>
    <w:p w:rsidR="009161FD" w:rsidRDefault="009161FD" w14:paraId="7CDE1F4A" w14:textId="77777777">
      <w:pPr>
        <w:spacing w:line="196" w:lineRule="exact"/>
        <w:jc w:val="center"/>
        <w:rPr>
          <w:sz w:val="18"/>
        </w:rPr>
        <w:sectPr w:rsidR="009161FD">
          <w:footerReference w:type="default" r:id="rId11"/>
          <w:type w:val="continuous"/>
          <w:pgSz w:w="11900" w:h="16850" w:orient="portrait"/>
          <w:pgMar w:top="1160" w:right="960" w:bottom="940" w:left="960" w:header="0" w:footer="740" w:gutter="0"/>
          <w:pgNumType w:start="1"/>
          <w:cols w:space="720"/>
        </w:sectPr>
      </w:pPr>
    </w:p>
    <w:p w:rsidR="009161FD" w:rsidRDefault="008D3094" w14:paraId="70634986" w14:textId="77777777">
      <w:pPr>
        <w:spacing w:before="78"/>
        <w:ind w:left="117"/>
        <w:rPr>
          <w:b/>
          <w:sz w:val="18"/>
        </w:rPr>
      </w:pPr>
      <w:r>
        <w:rPr>
          <w:b/>
          <w:color w:val="C00000"/>
          <w:spacing w:val="-2"/>
          <w:sz w:val="18"/>
        </w:rPr>
        <w:lastRenderedPageBreak/>
        <w:t>Contents</w:t>
      </w:r>
    </w:p>
    <w:sdt>
      <w:sdtPr>
        <w:id w:val="-677584087"/>
        <w:docPartObj>
          <w:docPartGallery w:val="Table of Contents"/>
          <w:docPartUnique/>
        </w:docPartObj>
      </w:sdtPr>
      <w:sdtEndPr/>
      <w:sdtContent>
        <w:p w:rsidR="009161FD" w:rsidRDefault="008D3094" w14:paraId="2C088C65" w14:textId="77777777">
          <w:pPr>
            <w:pStyle w:val="TOC2"/>
            <w:numPr>
              <w:ilvl w:val="0"/>
              <w:numId w:val="22"/>
            </w:numPr>
            <w:tabs>
              <w:tab w:val="left" w:pos="325"/>
              <w:tab w:val="right" w:leader="dot" w:pos="9856"/>
            </w:tabs>
            <w:spacing w:before="119"/>
            <w:ind w:left="325" w:hanging="208"/>
          </w:pPr>
          <w:hyperlink w:history="1" w:anchor="_bookmark0">
            <w:r>
              <w:rPr>
                <w:spacing w:val="-4"/>
              </w:rPr>
              <w:t>Aims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9161FD" w:rsidRDefault="008D3094" w14:paraId="5EFEDC20" w14:textId="77777777">
          <w:pPr>
            <w:pStyle w:val="TOC2"/>
            <w:numPr>
              <w:ilvl w:val="0"/>
              <w:numId w:val="22"/>
            </w:numPr>
            <w:tabs>
              <w:tab w:val="left" w:pos="325"/>
              <w:tab w:val="right" w:leader="dot" w:pos="9856"/>
            </w:tabs>
            <w:spacing w:before="100"/>
            <w:ind w:left="325" w:hanging="208"/>
          </w:pPr>
          <w:hyperlink w:history="1" w:anchor="_bookmark1">
            <w:r>
              <w:t>Legislation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guidance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9161FD" w:rsidRDefault="008D3094" w14:paraId="724FA4DE" w14:textId="77777777">
          <w:pPr>
            <w:pStyle w:val="TOC1"/>
            <w:numPr>
              <w:ilvl w:val="0"/>
              <w:numId w:val="22"/>
            </w:numPr>
            <w:tabs>
              <w:tab w:val="left" w:pos="325"/>
              <w:tab w:val="right" w:leader="dot" w:pos="9856"/>
            </w:tabs>
            <w:ind w:left="325" w:hanging="208"/>
          </w:pPr>
          <w:hyperlink w:history="1" w:anchor="_bookmark2">
            <w:r>
              <w:t>Action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plan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9161FD" w:rsidRDefault="008D3094" w14:paraId="7474D267" w14:textId="77777777">
          <w:pPr>
            <w:pStyle w:val="TOC1"/>
            <w:numPr>
              <w:ilvl w:val="0"/>
              <w:numId w:val="22"/>
            </w:numPr>
            <w:tabs>
              <w:tab w:val="left" w:pos="325"/>
              <w:tab w:val="right" w:leader="dot" w:pos="9856"/>
            </w:tabs>
            <w:spacing w:before="100"/>
            <w:ind w:left="325" w:hanging="208"/>
          </w:pPr>
          <w:hyperlink w:history="1" w:anchor="_bookmark3">
            <w:r>
              <w:t>Monitoring</w:t>
            </w:r>
            <w:r>
              <w:rPr>
                <w:spacing w:val="-2"/>
              </w:rPr>
              <w:t xml:space="preserve"> arrangements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9161FD" w:rsidRDefault="008D3094" w14:paraId="40B8C010" w14:textId="77777777">
          <w:pPr>
            <w:pStyle w:val="TOC1"/>
            <w:numPr>
              <w:ilvl w:val="0"/>
              <w:numId w:val="22"/>
            </w:numPr>
            <w:tabs>
              <w:tab w:val="left" w:pos="325"/>
              <w:tab w:val="right" w:leader="dot" w:pos="9856"/>
            </w:tabs>
            <w:ind w:left="325" w:hanging="208"/>
          </w:pPr>
          <w:hyperlink w:history="1" w:anchor="_bookmark4">
            <w:r>
              <w:t>Links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policies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</w:sdtContent>
    </w:sdt>
    <w:p w:rsidR="009161FD" w:rsidRDefault="008D3094" w14:paraId="0AAD0F64" w14:textId="77777777">
      <w:pPr>
        <w:pStyle w:val="BodyText"/>
        <w:spacing w:before="173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B7541" wp14:editId="06BDFEE8">
                <wp:simplePos x="0" y="0"/>
                <wp:positionH relativeFrom="page">
                  <wp:posOffset>683894</wp:posOffset>
                </wp:positionH>
                <wp:positionV relativeFrom="paragraph">
                  <wp:posOffset>278514</wp:posOffset>
                </wp:positionV>
                <wp:extent cx="6158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86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22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53.85pt;margin-top:21.95pt;width:48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spid="_x0000_s1026" filled="f" strokecolor="#12253e" strokeweight="1pt" path="m,l61588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" w14:anchorId="327EA00A">
                <v:path arrowok="t"/>
                <w10:wrap type="topAndBottom" anchorx="page"/>
              </v:shape>
            </w:pict>
          </mc:Fallback>
        </mc:AlternateContent>
      </w:r>
    </w:p>
    <w:p w:rsidR="009161FD" w:rsidRDefault="009161FD" w14:paraId="2C34202F" w14:textId="77777777">
      <w:pPr>
        <w:pStyle w:val="BodyText"/>
        <w:spacing w:before="113"/>
      </w:pPr>
    </w:p>
    <w:p w:rsidR="009161FD" w:rsidRDefault="008D3094" w14:paraId="66C36F08" w14:textId="77777777">
      <w:pPr>
        <w:pStyle w:val="Heading2"/>
        <w:numPr>
          <w:ilvl w:val="0"/>
          <w:numId w:val="21"/>
        </w:numPr>
        <w:tabs>
          <w:tab w:val="left" w:pos="340"/>
        </w:tabs>
        <w:ind w:left="340" w:hanging="223"/>
        <w:jc w:val="left"/>
        <w:rPr>
          <w:color w:val="C00000"/>
        </w:rPr>
      </w:pPr>
      <w:bookmarkStart w:name="_bookmark0" w:id="0"/>
      <w:bookmarkEnd w:id="0"/>
      <w:r>
        <w:rPr>
          <w:color w:val="C00000"/>
          <w:spacing w:val="-4"/>
        </w:rPr>
        <w:t>Aims</w:t>
      </w:r>
    </w:p>
    <w:p w:rsidR="009161FD" w:rsidRDefault="008D3094" w14:paraId="72877C71" w14:textId="77777777">
      <w:pPr>
        <w:pStyle w:val="BodyText"/>
        <w:spacing w:before="119" w:line="374" w:lineRule="auto"/>
        <w:ind w:left="295" w:right="1202" w:hanging="178"/>
      </w:pPr>
      <w:r>
        <w:t>Schools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 an</w:t>
      </w:r>
      <w:r>
        <w:rPr>
          <w:spacing w:val="-1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to: </w:t>
      </w:r>
      <w:r>
        <w:rPr>
          <w:noProof/>
          <w:lang w:val="en-GB" w:eastAsia="en-GB"/>
        </w:rPr>
        <w:drawing>
          <wp:inline distT="0" distB="0" distL="0" distR="0" wp14:anchorId="41E8B7EA" wp14:editId="17E46E3B">
            <wp:extent cx="51805" cy="8361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Increase the extent to which disabled pupils can participate in the curriculum</w:t>
      </w:r>
    </w:p>
    <w:p w:rsidR="009161FD" w:rsidRDefault="008D3094" w14:paraId="52BDE287" w14:textId="77777777">
      <w:pPr>
        <w:pStyle w:val="BodyText"/>
        <w:spacing w:line="242" w:lineRule="auto"/>
        <w:ind w:left="458" w:right="50" w:hanging="164"/>
      </w:pPr>
      <w:r>
        <w:rPr>
          <w:noProof/>
          <w:lang w:val="en-GB" w:eastAsia="en-GB"/>
        </w:rPr>
        <w:drawing>
          <wp:inline distT="0" distB="0" distL="0" distR="0" wp14:anchorId="31659D02" wp14:editId="22452BD2">
            <wp:extent cx="51805" cy="836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t>Improve the physical environment of the school to</w:t>
      </w:r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disabled pupils (visitors and staff) to take better advantage of education, benefits, facilities and services provided</w:t>
      </w:r>
    </w:p>
    <w:p w:rsidR="009161FD" w:rsidRDefault="008D3094" w14:paraId="59A82909" w14:textId="77777777">
      <w:pPr>
        <w:pStyle w:val="BodyText"/>
        <w:spacing w:before="113"/>
        <w:ind w:left="295"/>
      </w:pPr>
      <w:r>
        <w:rPr>
          <w:noProof/>
          <w:lang w:val="en-GB" w:eastAsia="en-GB"/>
        </w:rPr>
        <w:drawing>
          <wp:inline distT="0" distB="0" distL="0" distR="0" wp14:anchorId="52AEE5D0" wp14:editId="1AB34431">
            <wp:extent cx="51805" cy="836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t>Improve the availability of accessible information to disabled</w:t>
      </w:r>
      <w:r>
        <w:rPr>
          <w:spacing w:val="-2"/>
        </w:rPr>
        <w:t xml:space="preserve"> </w:t>
      </w:r>
      <w:r>
        <w:t>pupils (visitors and</w:t>
      </w:r>
      <w:r>
        <w:rPr>
          <w:spacing w:val="-1"/>
        </w:rPr>
        <w:t xml:space="preserve"> </w:t>
      </w:r>
      <w:r>
        <w:t>staff)</w:t>
      </w:r>
    </w:p>
    <w:p w:rsidR="009161FD" w:rsidRDefault="008D3094" w14:paraId="233B2FDD" w14:textId="77777777">
      <w:pPr>
        <w:pStyle w:val="BodyText"/>
        <w:spacing w:before="118"/>
        <w:ind w:left="117"/>
      </w:pPr>
      <w:r>
        <w:t>Our</w:t>
      </w:r>
      <w:r>
        <w:rPr>
          <w:spacing w:val="32"/>
        </w:rPr>
        <w:t xml:space="preserve"> </w:t>
      </w:r>
      <w:r>
        <w:t>school</w:t>
      </w:r>
      <w:r>
        <w:rPr>
          <w:spacing w:val="32"/>
        </w:rPr>
        <w:t xml:space="preserve"> </w:t>
      </w:r>
      <w:r>
        <w:t>aims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treat</w:t>
      </w:r>
      <w:r>
        <w:rPr>
          <w:spacing w:val="32"/>
        </w:rPr>
        <w:t xml:space="preserve"> </w:t>
      </w:r>
      <w:r>
        <w:t>all</w:t>
      </w:r>
      <w:r>
        <w:rPr>
          <w:spacing w:val="34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pupils</w:t>
      </w:r>
      <w:r>
        <w:rPr>
          <w:spacing w:val="38"/>
        </w:rPr>
        <w:t xml:space="preserve"> </w:t>
      </w:r>
      <w:r>
        <w:t>(visitors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staff)</w:t>
      </w:r>
      <w:r>
        <w:rPr>
          <w:spacing w:val="35"/>
        </w:rPr>
        <w:t xml:space="preserve"> </w:t>
      </w:r>
      <w:r>
        <w:t>fairly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respect.</w:t>
      </w:r>
      <w:r>
        <w:rPr>
          <w:spacing w:val="32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involves</w:t>
      </w:r>
      <w:r>
        <w:rPr>
          <w:spacing w:val="33"/>
        </w:rPr>
        <w:t xml:space="preserve"> </w:t>
      </w:r>
      <w:r>
        <w:t>providing</w:t>
      </w:r>
      <w:r>
        <w:rPr>
          <w:spacing w:val="33"/>
        </w:rPr>
        <w:t xml:space="preserve"> </w:t>
      </w:r>
      <w:r>
        <w:t>access</w:t>
      </w:r>
      <w:r>
        <w:rPr>
          <w:spacing w:val="33"/>
        </w:rPr>
        <w:t xml:space="preserve"> </w:t>
      </w:r>
      <w:r>
        <w:t>and opportunities for all pupils without discrimination of any kind.</w:t>
      </w:r>
    </w:p>
    <w:p w:rsidR="07950A37" w:rsidP="07950A37" w:rsidRDefault="07950A37" w14:paraId="03854D98" w14:textId="67BA094B">
      <w:pPr>
        <w:tabs>
          <w:tab w:val="left" w:pos="837"/>
        </w:tabs>
        <w:spacing w:line="369" w:lineRule="auto"/>
        <w:ind w:left="117" w:right="2762"/>
        <w:rPr>
          <w:rFonts w:ascii="Arial" w:hAnsi="Arial" w:eastAsia="Arial" w:cs="Arial"/>
          <w:color w:val="000000" w:themeColor="text1"/>
          <w:sz w:val="18"/>
          <w:szCs w:val="18"/>
          <w:lang w:val="en-GB"/>
        </w:rPr>
      </w:pPr>
    </w:p>
    <w:p w:rsidR="009161FD" w:rsidP="07950A37" w:rsidRDefault="009161FD" w14:paraId="4E6EB4A7" w14:textId="66FB86AD">
      <w:pPr>
        <w:spacing w:line="369" w:lineRule="auto"/>
        <w:rPr>
          <w:rFonts w:ascii="Arial" w:hAnsi="Arial" w:eastAsia="Arial" w:cs="Arial"/>
          <w:b/>
          <w:bCs/>
          <w:color w:val="000000" w:themeColor="text1"/>
          <w:sz w:val="18"/>
          <w:szCs w:val="18"/>
          <w:u w:val="single"/>
          <w:lang w:val="en-GB"/>
        </w:rPr>
      </w:pPr>
    </w:p>
    <w:p w:rsidR="009161FD" w:rsidP="07950A37" w:rsidRDefault="1E946881" w14:paraId="34952EBA" w14:textId="5FB05749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b/>
          <w:bCs/>
          <w:color w:val="000000" w:themeColor="text1"/>
          <w:sz w:val="18"/>
          <w:szCs w:val="18"/>
          <w:u w:val="single"/>
          <w:lang w:val="en-GB"/>
        </w:rPr>
        <w:t xml:space="preserve">Aims </w:t>
      </w:r>
    </w:p>
    <w:p w:rsidR="009161FD" w:rsidP="07950A37" w:rsidRDefault="009161FD" w14:paraId="40C55F9B" w14:textId="43787EFE">
      <w:pPr>
        <w:spacing w:line="369" w:lineRule="auto"/>
        <w:rPr>
          <w:rFonts w:ascii="Arial" w:hAnsi="Arial" w:eastAsia="Arial" w:cs="Arial"/>
          <w:b/>
          <w:bCs/>
          <w:color w:val="000000" w:themeColor="text1"/>
          <w:sz w:val="18"/>
          <w:szCs w:val="18"/>
          <w:u w:val="single"/>
          <w:lang w:val="en-GB"/>
        </w:rPr>
      </w:pPr>
    </w:p>
    <w:p w:rsidR="009161FD" w:rsidP="07950A37" w:rsidRDefault="1E946881" w14:paraId="76FB7461" w14:textId="2D50F920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 xml:space="preserve">Together we </w:t>
      </w:r>
      <w:proofErr w:type="gramStart"/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>will;</w:t>
      </w:r>
      <w:proofErr w:type="gramEnd"/>
    </w:p>
    <w:p w:rsidR="009161FD" w:rsidP="07950A37" w:rsidRDefault="1E946881" w14:paraId="1977AE31" w14:textId="38F16E18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>Ensure that we all achieve outcomes that are to the best of our abilities.</w:t>
      </w:r>
    </w:p>
    <w:p w:rsidR="009161FD" w:rsidP="07950A37" w:rsidRDefault="1E946881" w14:paraId="30D352CF" w14:textId="17248B51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>Ensure we keep one another safe and that everyone feels looked after.</w:t>
      </w:r>
    </w:p>
    <w:p w:rsidR="009161FD" w:rsidP="07950A37" w:rsidRDefault="1E946881" w14:paraId="396C5F8A" w14:textId="5937ECA0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>Maintain unconditional positive regard in everything we do.</w:t>
      </w:r>
    </w:p>
    <w:p w:rsidR="009161FD" w:rsidP="07950A37" w:rsidRDefault="1E946881" w14:paraId="27A6D1E1" w14:textId="2918F183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>Ensure that everyone feels empowered to be as independent as possible.</w:t>
      </w:r>
    </w:p>
    <w:p w:rsidR="009161FD" w:rsidP="07950A37" w:rsidRDefault="1E946881" w14:paraId="295ED7CD" w14:textId="0B350175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>Be kind and respectful to one another and ensure no one feels alone.</w:t>
      </w:r>
    </w:p>
    <w:p w:rsidR="009161FD" w:rsidP="07950A37" w:rsidRDefault="1E946881" w14:paraId="382B2C08" w14:textId="0DEE95ED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>Have as much fun and enjoyment as possible.</w:t>
      </w:r>
    </w:p>
    <w:p w:rsidR="009161FD" w:rsidP="07950A37" w:rsidRDefault="009161FD" w14:paraId="08FC9C2B" w14:textId="60925285">
      <w:pPr>
        <w:pStyle w:val="ListParagraph"/>
        <w:spacing w:line="369" w:lineRule="auto"/>
        <w:ind w:left="361" w:firstLine="0"/>
        <w:rPr>
          <w:rFonts w:ascii="Arial" w:hAnsi="Arial" w:eastAsia="Arial" w:cs="Arial"/>
          <w:color w:val="000000" w:themeColor="text1"/>
          <w:sz w:val="18"/>
          <w:szCs w:val="18"/>
        </w:rPr>
      </w:pPr>
    </w:p>
    <w:p w:rsidR="009161FD" w:rsidP="07950A37" w:rsidRDefault="1E946881" w14:paraId="2AFFD3CD" w14:textId="239675F3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 w:rsidRPr="07950A37">
        <w:rPr>
          <w:rFonts w:ascii="Arial" w:hAnsi="Arial" w:eastAsia="Arial" w:cs="Arial"/>
          <w:b/>
          <w:bCs/>
          <w:color w:val="000000" w:themeColor="text1"/>
          <w:sz w:val="18"/>
          <w:szCs w:val="18"/>
          <w:u w:val="single"/>
          <w:lang w:val="en-GB"/>
        </w:rPr>
        <w:t>Values</w:t>
      </w:r>
    </w:p>
    <w:p w:rsidR="009161FD" w:rsidP="07950A37" w:rsidRDefault="009161FD" w14:paraId="35B538E4" w14:textId="0A987D93">
      <w:pPr>
        <w:spacing w:line="369" w:lineRule="auto"/>
        <w:rPr>
          <w:rFonts w:ascii="Arial" w:hAnsi="Arial" w:eastAsia="Arial" w:cs="Arial"/>
          <w:b/>
          <w:bCs/>
          <w:color w:val="000000" w:themeColor="text1"/>
          <w:sz w:val="18"/>
          <w:szCs w:val="18"/>
          <w:u w:val="single"/>
          <w:lang w:val="en-GB"/>
        </w:rPr>
      </w:pPr>
    </w:p>
    <w:p w:rsidRPr="00CB78BD" w:rsidR="009161FD" w:rsidP="07950A37" w:rsidRDefault="00CB78BD" w14:paraId="6124D3EE" w14:textId="34CFBE54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  <w:t xml:space="preserve">Be kind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 xml:space="preserve">-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</w:rPr>
        <w:t>How we talk, listen and value ourselves and others</w:t>
      </w:r>
    </w:p>
    <w:p w:rsidR="009161FD" w:rsidP="07950A37" w:rsidRDefault="00CB78BD" w14:paraId="75C41BBF" w14:textId="5BBE09B6">
      <w:pPr>
        <w:spacing w:line="369" w:lineRule="auto"/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</w:pPr>
      <w:r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  <w:t xml:space="preserve">Be safe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 xml:space="preserve">-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</w:rPr>
        <w:t>How we protect and nurture each other</w:t>
      </w:r>
    </w:p>
    <w:p w:rsidR="00CB78BD" w:rsidP="07950A37" w:rsidRDefault="00CB78BD" w14:paraId="1E2AC7F0" w14:textId="3F21F307">
      <w:pPr>
        <w:spacing w:line="369" w:lineRule="auto"/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</w:pPr>
      <w:r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  <w:t xml:space="preserve">Be honest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 xml:space="preserve">-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</w:rPr>
        <w:t>How we speak about feelings</w:t>
      </w:r>
    </w:p>
    <w:p w:rsidR="00CB78BD" w:rsidP="07950A37" w:rsidRDefault="00CB78BD" w14:paraId="5601B89C" w14:textId="21C92FD7">
      <w:pPr>
        <w:spacing w:line="369" w:lineRule="auto"/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</w:pPr>
      <w:r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  <w:t xml:space="preserve">Be brave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 xml:space="preserve">-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</w:rPr>
        <w:t>How we address and solve problems</w:t>
      </w:r>
    </w:p>
    <w:p w:rsidR="00CB78BD" w:rsidP="07950A37" w:rsidRDefault="00CB78BD" w14:paraId="1DC2D4F1" w14:textId="45F8EAAB">
      <w:pPr>
        <w:spacing w:line="369" w:lineRule="auto"/>
        <w:rPr>
          <w:rFonts w:ascii="Arial" w:hAnsi="Arial" w:eastAsia="Arial" w:cs="Arial"/>
          <w:color w:val="000000" w:themeColor="text1"/>
          <w:sz w:val="18"/>
          <w:szCs w:val="18"/>
        </w:rPr>
      </w:pPr>
      <w:r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n-GB"/>
        </w:rPr>
        <w:t xml:space="preserve">Grow together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  <w:lang w:val="en-GB"/>
        </w:rPr>
        <w:t xml:space="preserve">- </w:t>
      </w:r>
      <w:r w:rsidRPr="00CB78BD">
        <w:rPr>
          <w:rFonts w:ascii="Arial" w:hAnsi="Arial" w:eastAsia="Arial" w:cs="Arial"/>
          <w:color w:val="000000" w:themeColor="text1"/>
          <w:sz w:val="18"/>
          <w:szCs w:val="18"/>
        </w:rPr>
        <w:t>How we work together and develop as a team</w:t>
      </w:r>
    </w:p>
    <w:p w:rsidR="009161FD" w:rsidP="07950A37" w:rsidRDefault="008D3094" w14:paraId="76A2EC53" w14:textId="77777777">
      <w:pPr>
        <w:pStyle w:val="ListParagraph"/>
        <w:tabs>
          <w:tab w:val="left" w:pos="837"/>
        </w:tabs>
        <w:spacing w:line="369" w:lineRule="auto"/>
        <w:ind w:left="117" w:right="2762" w:firstLine="0"/>
        <w:rPr>
          <w:sz w:val="18"/>
          <w:szCs w:val="18"/>
        </w:rPr>
      </w:pPr>
      <w:r w:rsidRPr="07950A37">
        <w:rPr>
          <w:sz w:val="18"/>
          <w:szCs w:val="18"/>
        </w:rPr>
        <w:t xml:space="preserve"> Paper or electronic copies of this document are available are available upon request.</w:t>
      </w:r>
    </w:p>
    <w:p w:rsidR="009161FD" w:rsidRDefault="008D3094" w14:paraId="63511BF2" w14:textId="77777777">
      <w:pPr>
        <w:pStyle w:val="BodyText"/>
        <w:spacing w:before="1"/>
        <w:ind w:left="117"/>
      </w:pPr>
      <w:r>
        <w:t>Our</w:t>
      </w:r>
      <w:r>
        <w:rPr>
          <w:spacing w:val="26"/>
        </w:rPr>
        <w:t xml:space="preserve"> </w:t>
      </w:r>
      <w:r>
        <w:t>school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also</w:t>
      </w:r>
      <w:r>
        <w:rPr>
          <w:spacing w:val="26"/>
        </w:rPr>
        <w:t xml:space="preserve"> </w:t>
      </w:r>
      <w:r>
        <w:t>committed</w:t>
      </w:r>
      <w:r>
        <w:rPr>
          <w:spacing w:val="2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ensuring</w:t>
      </w:r>
      <w:r>
        <w:rPr>
          <w:spacing w:val="25"/>
        </w:rPr>
        <w:t xml:space="preserve"> </w:t>
      </w:r>
      <w:r>
        <w:t>staff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trained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equality</w:t>
      </w:r>
      <w:r>
        <w:rPr>
          <w:spacing w:val="25"/>
        </w:rPr>
        <w:t xml:space="preserve"> </w:t>
      </w:r>
      <w:r>
        <w:t>issues</w:t>
      </w:r>
      <w:r>
        <w:rPr>
          <w:spacing w:val="27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reference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Equality</w:t>
      </w:r>
      <w:r>
        <w:rPr>
          <w:spacing w:val="27"/>
        </w:rPr>
        <w:t xml:space="preserve"> </w:t>
      </w:r>
      <w:r>
        <w:t>Act</w:t>
      </w:r>
      <w:r>
        <w:rPr>
          <w:spacing w:val="26"/>
        </w:rPr>
        <w:t xml:space="preserve"> </w:t>
      </w:r>
      <w:r>
        <w:t>2010, including understanding disability issues.</w:t>
      </w:r>
    </w:p>
    <w:p w:rsidR="009161FD" w:rsidRDefault="008D3094" w14:paraId="39A9ED0E" w14:textId="77777777">
      <w:pPr>
        <w:pStyle w:val="BodyText"/>
        <w:spacing w:before="122"/>
        <w:ind w:left="117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plan.</w:t>
      </w:r>
    </w:p>
    <w:p w:rsidR="009161FD" w:rsidRDefault="00D11D90" w14:paraId="46F7F945" w14:textId="3933689C">
      <w:pPr>
        <w:pStyle w:val="BodyText"/>
        <w:spacing w:before="119"/>
        <w:ind w:left="117"/>
      </w:pPr>
      <w:r>
        <w:t>Meadows View School</w:t>
      </w:r>
      <w:r w:rsidR="008D3094">
        <w:rPr>
          <w:spacing w:val="-2"/>
        </w:rPr>
        <w:t xml:space="preserve"> </w:t>
      </w:r>
      <w:r w:rsidR="008D3094">
        <w:t>is</w:t>
      </w:r>
      <w:r w:rsidR="008D3094">
        <w:rPr>
          <w:spacing w:val="-3"/>
        </w:rPr>
        <w:t xml:space="preserve"> </w:t>
      </w:r>
      <w:r w:rsidR="008D3094">
        <w:t>supported</w:t>
      </w:r>
      <w:r w:rsidR="008D3094">
        <w:rPr>
          <w:spacing w:val="-5"/>
        </w:rPr>
        <w:t xml:space="preserve"> </w:t>
      </w:r>
      <w:r w:rsidR="008D3094">
        <w:t>by</w:t>
      </w:r>
      <w:r w:rsidR="008D3094">
        <w:rPr>
          <w:spacing w:val="-2"/>
        </w:rPr>
        <w:t xml:space="preserve"> </w:t>
      </w:r>
      <w:r w:rsidR="008D3094">
        <w:t>its</w:t>
      </w:r>
      <w:r w:rsidR="008D3094">
        <w:rPr>
          <w:spacing w:val="-1"/>
        </w:rPr>
        <w:t xml:space="preserve"> </w:t>
      </w:r>
      <w:r w:rsidR="008D3094">
        <w:t>proprietors</w:t>
      </w:r>
      <w:r w:rsidR="008D3094">
        <w:rPr>
          <w:spacing w:val="-2"/>
        </w:rPr>
        <w:t xml:space="preserve"> </w:t>
      </w:r>
      <w:r w:rsidR="008D3094">
        <w:t>to</w:t>
      </w:r>
      <w:r w:rsidR="008D3094">
        <w:rPr>
          <w:spacing w:val="-3"/>
        </w:rPr>
        <w:t xml:space="preserve"> </w:t>
      </w:r>
      <w:r w:rsidR="008D3094">
        <w:t>ensure</w:t>
      </w:r>
      <w:r w:rsidR="008D3094">
        <w:rPr>
          <w:spacing w:val="-2"/>
        </w:rPr>
        <w:t xml:space="preserve"> </w:t>
      </w:r>
      <w:r w:rsidR="008D3094">
        <w:t>any</w:t>
      </w:r>
      <w:r w:rsidR="008D3094">
        <w:rPr>
          <w:spacing w:val="-4"/>
        </w:rPr>
        <w:t xml:space="preserve"> </w:t>
      </w:r>
      <w:r w:rsidR="008D3094">
        <w:t>proposed</w:t>
      </w:r>
      <w:r w:rsidR="008D3094">
        <w:rPr>
          <w:spacing w:val="-5"/>
        </w:rPr>
        <w:t xml:space="preserve"> </w:t>
      </w:r>
      <w:r w:rsidR="008D3094">
        <w:t>development</w:t>
      </w:r>
      <w:r w:rsidR="008D3094">
        <w:rPr>
          <w:spacing w:val="-3"/>
        </w:rPr>
        <w:t xml:space="preserve"> </w:t>
      </w:r>
      <w:r w:rsidR="008D3094">
        <w:t>aims</w:t>
      </w:r>
      <w:r w:rsidR="008D3094">
        <w:rPr>
          <w:spacing w:val="-3"/>
        </w:rPr>
        <w:t xml:space="preserve"> </w:t>
      </w:r>
      <w:r w:rsidR="008D3094">
        <w:t>are</w:t>
      </w:r>
      <w:r w:rsidR="008D3094">
        <w:rPr>
          <w:spacing w:val="-2"/>
        </w:rPr>
        <w:t xml:space="preserve"> </w:t>
      </w:r>
      <w:r w:rsidR="008D3094">
        <w:t>pupil</w:t>
      </w:r>
      <w:r w:rsidR="008D3094">
        <w:rPr>
          <w:spacing w:val="-3"/>
        </w:rPr>
        <w:t xml:space="preserve"> </w:t>
      </w:r>
      <w:r w:rsidR="008D3094">
        <w:t>in</w:t>
      </w:r>
      <w:r w:rsidR="008D3094">
        <w:rPr>
          <w:spacing w:val="-1"/>
        </w:rPr>
        <w:t xml:space="preserve"> </w:t>
      </w:r>
      <w:r w:rsidR="008D3094">
        <w:rPr>
          <w:spacing w:val="-2"/>
        </w:rPr>
        <w:t>place.</w:t>
      </w:r>
    </w:p>
    <w:p w:rsidR="009161FD" w:rsidRDefault="008D3094" w14:paraId="322294F9" w14:textId="77777777">
      <w:pPr>
        <w:pStyle w:val="BodyText"/>
        <w:spacing w:before="119"/>
        <w:ind w:left="117"/>
      </w:pPr>
      <w:r>
        <w:t>Our</w:t>
      </w:r>
      <w:r>
        <w:rPr>
          <w:spacing w:val="32"/>
        </w:rPr>
        <w:t xml:space="preserve"> </w:t>
      </w:r>
      <w:r>
        <w:t>school’s</w:t>
      </w:r>
      <w:r>
        <w:rPr>
          <w:spacing w:val="33"/>
        </w:rPr>
        <w:t xml:space="preserve"> </w:t>
      </w:r>
      <w:r>
        <w:t>complaints</w:t>
      </w:r>
      <w:r>
        <w:rPr>
          <w:spacing w:val="33"/>
        </w:rPr>
        <w:t xml:space="preserve"> </w:t>
      </w:r>
      <w:r>
        <w:t>procedure</w:t>
      </w:r>
      <w:r>
        <w:rPr>
          <w:spacing w:val="33"/>
        </w:rPr>
        <w:t xml:space="preserve"> </w:t>
      </w:r>
      <w:r>
        <w:t>covers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accessibility</w:t>
      </w:r>
      <w:r>
        <w:rPr>
          <w:spacing w:val="33"/>
        </w:rPr>
        <w:t xml:space="preserve"> </w:t>
      </w:r>
      <w:r>
        <w:t>plan.</w:t>
      </w:r>
      <w:r>
        <w:rPr>
          <w:spacing w:val="34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concerns</w:t>
      </w:r>
      <w:r>
        <w:rPr>
          <w:spacing w:val="33"/>
        </w:rPr>
        <w:t xml:space="preserve"> </w:t>
      </w:r>
      <w:r>
        <w:t>relating</w:t>
      </w:r>
      <w:r>
        <w:rPr>
          <w:spacing w:val="3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accessibility</w:t>
      </w:r>
      <w:r>
        <w:rPr>
          <w:spacing w:val="32"/>
        </w:rPr>
        <w:t xml:space="preserve"> </w:t>
      </w:r>
      <w:r>
        <w:rPr>
          <w:spacing w:val="-5"/>
        </w:rPr>
        <w:t>in</w:t>
      </w:r>
    </w:p>
    <w:p w:rsidR="009161FD" w:rsidRDefault="008D3094" w14:paraId="73B9E42E" w14:textId="77777777">
      <w:pPr>
        <w:pStyle w:val="BodyText"/>
        <w:spacing w:before="1"/>
        <w:ind w:left="117"/>
      </w:pPr>
      <w:r>
        <w:t>school,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raising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2"/>
        </w:rPr>
        <w:t>concerns.</w:t>
      </w:r>
    </w:p>
    <w:p w:rsidR="009161FD" w:rsidRDefault="008D3094" w14:paraId="3D739CBE" w14:textId="77777777">
      <w:pPr>
        <w:pStyle w:val="BodyText"/>
        <w:spacing w:before="119"/>
        <w:ind w:left="117"/>
      </w:pPr>
      <w:r>
        <w:t>We have included</w:t>
      </w:r>
      <w:r>
        <w:rPr>
          <w:spacing w:val="18"/>
        </w:rPr>
        <w:t xml:space="preserve"> </w:t>
      </w:r>
      <w:r>
        <w:t>a range of</w:t>
      </w:r>
      <w:r>
        <w:rPr>
          <w:spacing w:val="19"/>
        </w:rPr>
        <w:t xml:space="preserve"> </w:t>
      </w:r>
      <w:r>
        <w:t>stakeholders in the</w:t>
      </w:r>
      <w:r>
        <w:rPr>
          <w:spacing w:val="20"/>
        </w:rPr>
        <w:t xml:space="preserve"> </w:t>
      </w:r>
      <w:r>
        <w:t>development of this accessibility plan, including</w:t>
      </w:r>
      <w:r>
        <w:rPr>
          <w:spacing w:val="29"/>
        </w:rPr>
        <w:t xml:space="preserve"> </w:t>
      </w:r>
      <w:r>
        <w:t>pupils, parents, staff, visitors and governors of the school.</w:t>
      </w:r>
    </w:p>
    <w:p w:rsidR="009161FD" w:rsidRDefault="008D3094" w14:paraId="1750EB62" w14:textId="77777777">
      <w:pPr>
        <w:pStyle w:val="Heading2"/>
        <w:numPr>
          <w:ilvl w:val="0"/>
          <w:numId w:val="21"/>
        </w:numPr>
        <w:tabs>
          <w:tab w:val="left" w:pos="340"/>
        </w:tabs>
        <w:spacing w:before="123"/>
        <w:ind w:left="340" w:hanging="223"/>
        <w:jc w:val="left"/>
        <w:rPr>
          <w:color w:val="C00000"/>
        </w:rPr>
      </w:pPr>
      <w:bookmarkStart w:name="_bookmark1" w:id="1"/>
      <w:bookmarkEnd w:id="1"/>
      <w:r>
        <w:rPr>
          <w:color w:val="C00000"/>
        </w:rPr>
        <w:t>Legislation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guidance</w:t>
      </w:r>
    </w:p>
    <w:p w:rsidR="009161FD" w:rsidRDefault="008D3094" w14:paraId="1662D796" w14:textId="77777777">
      <w:pPr>
        <w:pStyle w:val="BodyText"/>
        <w:spacing w:before="118"/>
        <w:ind w:left="117"/>
      </w:pPr>
      <w:r>
        <w:t xml:space="preserve">This document meets the requirements of </w:t>
      </w:r>
      <w:hyperlink r:id="rId13">
        <w:r>
          <w:rPr>
            <w:color w:val="0071CC"/>
            <w:u w:val="single" w:color="0071CC"/>
          </w:rPr>
          <w:t>schedule 10 of the Equality Act 2010</w:t>
        </w:r>
      </w:hyperlink>
      <w:r>
        <w:rPr>
          <w:color w:val="0071CC"/>
        </w:rPr>
        <w:t xml:space="preserve"> </w:t>
      </w:r>
      <w:r>
        <w:t xml:space="preserve">and the Department for Education (DfE) </w:t>
      </w:r>
      <w:hyperlink r:id="rId14">
        <w:r>
          <w:rPr>
            <w:color w:val="0071CC"/>
            <w:u w:val="single" w:color="0071CC"/>
          </w:rPr>
          <w:t>guidance for schools on the Equality Act 2010</w:t>
        </w:r>
        <w:r>
          <w:t>.</w:t>
        </w:r>
      </w:hyperlink>
    </w:p>
    <w:p w:rsidR="009161FD" w:rsidRDefault="008D3094" w14:paraId="68F545D2" w14:textId="77777777">
      <w:pPr>
        <w:pStyle w:val="BodyText"/>
        <w:spacing w:before="120"/>
        <w:ind w:left="117"/>
      </w:pPr>
      <w:r>
        <w:t>The</w:t>
      </w:r>
      <w:r>
        <w:rPr>
          <w:spacing w:val="45"/>
        </w:rPr>
        <w:t xml:space="preserve"> </w:t>
      </w:r>
      <w:r>
        <w:t>Equality</w:t>
      </w:r>
      <w:r>
        <w:rPr>
          <w:spacing w:val="45"/>
        </w:rPr>
        <w:t xml:space="preserve"> </w:t>
      </w:r>
      <w:r>
        <w:t>Act</w:t>
      </w:r>
      <w:r>
        <w:rPr>
          <w:spacing w:val="46"/>
        </w:rPr>
        <w:t xml:space="preserve"> </w:t>
      </w:r>
      <w:r>
        <w:t>2010</w:t>
      </w:r>
      <w:r>
        <w:rPr>
          <w:spacing w:val="48"/>
        </w:rPr>
        <w:t xml:space="preserve"> </w:t>
      </w:r>
      <w:r>
        <w:t>defines</w:t>
      </w:r>
      <w:r>
        <w:rPr>
          <w:spacing w:val="45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individual</w:t>
      </w:r>
      <w:r>
        <w:rPr>
          <w:spacing w:val="46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disabled</w:t>
      </w:r>
      <w:r>
        <w:rPr>
          <w:spacing w:val="43"/>
        </w:rPr>
        <w:t xml:space="preserve"> </w:t>
      </w:r>
      <w:r>
        <w:t>if</w:t>
      </w:r>
      <w:r>
        <w:rPr>
          <w:spacing w:val="54"/>
        </w:rPr>
        <w:t xml:space="preserve"> </w:t>
      </w:r>
      <w:r>
        <w:t>they</w:t>
      </w:r>
      <w:r>
        <w:rPr>
          <w:spacing w:val="46"/>
        </w:rPr>
        <w:t xml:space="preserve"> </w:t>
      </w:r>
      <w:r>
        <w:t>have</w:t>
      </w:r>
      <w:r>
        <w:rPr>
          <w:spacing w:val="4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physical</w:t>
      </w:r>
      <w:r>
        <w:rPr>
          <w:spacing w:val="46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mental</w:t>
      </w:r>
      <w:r>
        <w:rPr>
          <w:spacing w:val="44"/>
        </w:rPr>
        <w:t xml:space="preserve"> </w:t>
      </w:r>
      <w:r>
        <w:t>impairment</w:t>
      </w:r>
      <w:r>
        <w:rPr>
          <w:spacing w:val="44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rPr>
          <w:spacing w:val="-10"/>
        </w:rPr>
        <w:t>a</w:t>
      </w:r>
    </w:p>
    <w:p w:rsidR="009161FD" w:rsidRDefault="008D3094" w14:paraId="24846933" w14:textId="77777777">
      <w:pPr>
        <w:pStyle w:val="BodyText"/>
        <w:spacing w:before="1"/>
        <w:ind w:left="117"/>
      </w:pPr>
      <w:r>
        <w:t>‘substantial’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‘long-term’</w:t>
      </w:r>
      <w:r>
        <w:rPr>
          <w:spacing w:val="-2"/>
        </w:rPr>
        <w:t xml:space="preserve"> </w:t>
      </w:r>
      <w:r>
        <w:t>adverse</w:t>
      </w:r>
      <w:r>
        <w:rPr>
          <w:spacing w:val="-2"/>
        </w:rPr>
        <w:t xml:space="preserve"> </w:t>
      </w:r>
      <w:proofErr w:type="gramStart"/>
      <w:r>
        <w:t>effect</w:t>
      </w:r>
      <w:proofErr w:type="gramEnd"/>
      <w:r>
        <w:rPr>
          <w:spacing w:val="-3"/>
        </w:rPr>
        <w:t xml:space="preserve"> </w:t>
      </w:r>
      <w:r>
        <w:t>on their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 undertake</w:t>
      </w:r>
      <w:r>
        <w:rPr>
          <w:spacing w:val="-1"/>
        </w:rPr>
        <w:t xml:space="preserve"> </w:t>
      </w:r>
      <w:r>
        <w:t>normal</w:t>
      </w:r>
      <w:r>
        <w:rPr>
          <w:spacing w:val="-4"/>
        </w:rPr>
        <w:t xml:space="preserve"> </w:t>
      </w:r>
      <w:proofErr w:type="gramStart"/>
      <w:r>
        <w:t>day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day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activities.</w:t>
      </w:r>
    </w:p>
    <w:p w:rsidR="009161FD" w:rsidRDefault="008D3094" w14:paraId="06C49030" w14:textId="77777777">
      <w:pPr>
        <w:pStyle w:val="BodyText"/>
        <w:spacing w:before="119"/>
        <w:ind w:left="117" w:right="111"/>
        <w:jc w:val="both"/>
      </w:pPr>
      <w:r>
        <w:t xml:space="preserve">Under the </w:t>
      </w:r>
      <w:hyperlink r:id="rId15">
        <w:r>
          <w:rPr>
            <w:color w:val="0071CC"/>
            <w:u w:val="single" w:color="0071CC"/>
          </w:rPr>
          <w:t>Special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Educational Needs and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Disability (SEND) Code of Practice</w:t>
        </w:r>
        <w:r>
          <w:t>,</w:t>
        </w:r>
      </w:hyperlink>
      <w:r>
        <w:t xml:space="preserve"> ‘long-term’ is defined</w:t>
      </w:r>
      <w:r>
        <w:rPr>
          <w:spacing w:val="-1"/>
        </w:rPr>
        <w:t xml:space="preserve"> </w:t>
      </w:r>
      <w:r>
        <w:t>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  <w:r>
        <w:rPr>
          <w:spacing w:val="40"/>
        </w:rPr>
        <w:t xml:space="preserve"> </w:t>
      </w:r>
      <w:r>
        <w:t xml:space="preserve">Schools are required to make ‘reasonable adjustments’ for pupils with disabilities under the Equality Act 2010, to alleviate any substantial disadvantage that a disabled pupil faces in comparison with non-disabled pupils. This can include, for example, the provision of </w:t>
      </w:r>
      <w:proofErr w:type="gramStart"/>
      <w:r>
        <w:t>an auxiliary</w:t>
      </w:r>
      <w:proofErr w:type="gramEnd"/>
      <w:r>
        <w:t xml:space="preserve"> aid or adjustments to premises.</w:t>
      </w:r>
    </w:p>
    <w:p w:rsidR="009161FD" w:rsidRDefault="009161FD" w14:paraId="3DDC3FEE" w14:textId="77777777">
      <w:pPr>
        <w:jc w:val="both"/>
        <w:sectPr w:rsidR="009161FD">
          <w:pgSz w:w="11900" w:h="16850" w:orient="portrait"/>
          <w:pgMar w:top="1200" w:right="960" w:bottom="940" w:left="960" w:header="0" w:footer="740" w:gutter="0"/>
          <w:cols w:space="720"/>
        </w:sectPr>
      </w:pPr>
    </w:p>
    <w:p w:rsidR="009161FD" w:rsidRDefault="008D3094" w14:paraId="458D53AB" w14:textId="77777777">
      <w:pPr>
        <w:pStyle w:val="Heading1"/>
        <w:numPr>
          <w:ilvl w:val="0"/>
          <w:numId w:val="21"/>
        </w:numPr>
        <w:tabs>
          <w:tab w:val="left" w:pos="518"/>
        </w:tabs>
        <w:spacing w:before="88"/>
        <w:ind w:left="518" w:hanging="296"/>
        <w:jc w:val="left"/>
        <w:rPr>
          <w:color w:val="C00000"/>
        </w:rPr>
      </w:pPr>
      <w:bookmarkStart w:name="_bookmark2" w:id="2"/>
      <w:bookmarkEnd w:id="2"/>
      <w:r>
        <w:rPr>
          <w:color w:val="C00000"/>
        </w:rPr>
        <w:lastRenderedPageBreak/>
        <w:t>Action</w:t>
      </w:r>
      <w:r>
        <w:rPr>
          <w:color w:val="C00000"/>
          <w:spacing w:val="-4"/>
        </w:rPr>
        <w:t xml:space="preserve"> plan</w:t>
      </w:r>
    </w:p>
    <w:p w:rsidR="009161FD" w:rsidRDefault="008D3094" w14:paraId="59CFA887" w14:textId="77777777">
      <w:pPr>
        <w:pStyle w:val="BodyText"/>
        <w:spacing w:before="123"/>
        <w:ind w:left="222"/>
      </w:pPr>
      <w:r>
        <w:t>This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:rsidR="009161FD" w:rsidRDefault="009161FD" w14:paraId="0E8121FB" w14:textId="77777777">
      <w:pPr>
        <w:pStyle w:val="BodyText"/>
        <w:spacing w:before="8"/>
        <w:rPr>
          <w:sz w:val="9"/>
        </w:rPr>
      </w:pPr>
    </w:p>
    <w:tbl>
      <w:tblPr>
        <w:tblW w:w="14254" w:type="dxa"/>
        <w:tblInd w:w="119" w:type="dxa"/>
        <w:tblBorders>
          <w:top w:val="single" w:color="B8B8B8" w:sz="4" w:space="0"/>
          <w:left w:val="single" w:color="B8B8B8" w:sz="4" w:space="0"/>
          <w:bottom w:val="single" w:color="B8B8B8" w:sz="4" w:space="0"/>
          <w:right w:val="single" w:color="B8B8B8" w:sz="4" w:space="0"/>
          <w:insideH w:val="single" w:color="B8B8B8" w:sz="4" w:space="0"/>
          <w:insideV w:val="single" w:color="B8B8B8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976"/>
        <w:gridCol w:w="2035"/>
        <w:gridCol w:w="2445"/>
        <w:gridCol w:w="1875"/>
        <w:gridCol w:w="1230"/>
        <w:gridCol w:w="1850"/>
      </w:tblGrid>
      <w:tr w:rsidR="009161FD" w:rsidTr="53B4F8C0" w14:paraId="5EDBA8CF" w14:textId="77777777">
        <w:trPr>
          <w:trHeight w:val="765"/>
        </w:trPr>
        <w:tc>
          <w:tcPr>
            <w:tcW w:w="1843" w:type="dxa"/>
            <w:shd w:val="clear" w:color="auto" w:fill="C00000"/>
            <w:tcMar/>
          </w:tcPr>
          <w:p w:rsidR="009161FD" w:rsidRDefault="008D3094" w14:paraId="0B0152FC" w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AIM</w:t>
            </w:r>
          </w:p>
        </w:tc>
        <w:tc>
          <w:tcPr>
            <w:tcW w:w="2976" w:type="dxa"/>
            <w:shd w:val="clear" w:color="auto" w:fill="C00000"/>
            <w:tcMar/>
          </w:tcPr>
          <w:p w:rsidR="009161FD" w:rsidRDefault="008D3094" w14:paraId="4CD934E2" w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CURRENT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GOOD</w:t>
            </w:r>
            <w:r>
              <w:rPr>
                <w:b/>
                <w:color w:val="FFFFFF"/>
                <w:spacing w:val="-2"/>
                <w:sz w:val="18"/>
              </w:rPr>
              <w:t xml:space="preserve"> PRACTICE</w:t>
            </w:r>
          </w:p>
        </w:tc>
        <w:tc>
          <w:tcPr>
            <w:tcW w:w="2035" w:type="dxa"/>
            <w:shd w:val="clear" w:color="auto" w:fill="C00000"/>
            <w:tcMar/>
          </w:tcPr>
          <w:p w:rsidR="009161FD" w:rsidRDefault="008D3094" w14:paraId="43CEA9CD" w14:textId="77777777">
            <w:pPr>
              <w:pStyle w:val="TableParagraph"/>
              <w:spacing w:before="59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445" w:type="dxa"/>
            <w:shd w:val="clear" w:color="auto" w:fill="C00000"/>
            <w:tcMar/>
          </w:tcPr>
          <w:p w:rsidR="009161FD" w:rsidRDefault="008D3094" w14:paraId="6A55064C" w14:textId="77777777">
            <w:pPr>
              <w:pStyle w:val="TableParagraph"/>
              <w:spacing w:before="59"/>
              <w:ind w:left="109" w:right="1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ACTIONS</w:t>
            </w:r>
            <w:r>
              <w:rPr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 </w:t>
            </w:r>
            <w:r>
              <w:rPr>
                <w:b/>
                <w:color w:val="FFFFFF"/>
                <w:spacing w:val="-2"/>
                <w:sz w:val="18"/>
              </w:rPr>
              <w:t>TAKEN</w:t>
            </w:r>
          </w:p>
        </w:tc>
        <w:tc>
          <w:tcPr>
            <w:tcW w:w="1875" w:type="dxa"/>
            <w:shd w:val="clear" w:color="auto" w:fill="C00000"/>
            <w:tcMar/>
          </w:tcPr>
          <w:p w:rsidR="009161FD" w:rsidRDefault="008D3094" w14:paraId="5ADF6FDE" w14:textId="77777777">
            <w:pPr>
              <w:pStyle w:val="TableParagraph"/>
              <w:spacing w:before="59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PERSON RESPONSIBLE</w:t>
            </w:r>
          </w:p>
        </w:tc>
        <w:tc>
          <w:tcPr>
            <w:tcW w:w="1230" w:type="dxa"/>
            <w:shd w:val="clear" w:color="auto" w:fill="C00000"/>
            <w:tcMar/>
          </w:tcPr>
          <w:p w:rsidR="009161FD" w:rsidRDefault="008D3094" w14:paraId="48D384D2" w14:textId="77777777">
            <w:pPr>
              <w:pStyle w:val="TableParagraph"/>
              <w:spacing w:before="59"/>
              <w:ind w:left="110" w:right="23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DATE TO </w:t>
            </w:r>
            <w:r>
              <w:rPr>
                <w:b/>
                <w:color w:val="FFFFFF"/>
                <w:spacing w:val="-2"/>
                <w:sz w:val="18"/>
              </w:rPr>
              <w:t xml:space="preserve">COMPLETE </w:t>
            </w:r>
            <w:r>
              <w:rPr>
                <w:b/>
                <w:color w:val="FFFFFF"/>
                <w:sz w:val="18"/>
              </w:rPr>
              <w:t>ACTIONS</w:t>
            </w:r>
            <w:r>
              <w:rPr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BY</w:t>
            </w:r>
          </w:p>
        </w:tc>
        <w:tc>
          <w:tcPr>
            <w:tcW w:w="1850" w:type="dxa"/>
            <w:shd w:val="clear" w:color="auto" w:fill="C00000"/>
            <w:tcMar/>
          </w:tcPr>
          <w:p w:rsidR="009161FD" w:rsidRDefault="008D3094" w14:paraId="759B38B7" w14:textId="77777777">
            <w:pPr>
              <w:pStyle w:val="TableParagraph"/>
              <w:spacing w:before="59"/>
              <w:ind w:left="110" w:right="82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SUCCESS CRITERIA</w:t>
            </w:r>
          </w:p>
        </w:tc>
      </w:tr>
      <w:tr w:rsidR="009161FD" w:rsidTr="53B4F8C0" w14:paraId="44EB5793" w14:textId="77777777">
        <w:trPr>
          <w:trHeight w:val="6641"/>
        </w:trPr>
        <w:tc>
          <w:tcPr>
            <w:tcW w:w="1843" w:type="dxa"/>
            <w:tcMar/>
          </w:tcPr>
          <w:p w:rsidR="009161FD" w:rsidRDefault="008D3094" w14:paraId="2BE7EF6F" w14:textId="77777777">
            <w:pPr>
              <w:pStyle w:val="TableParagraph"/>
              <w:spacing w:before="59"/>
              <w:ind w:left="107" w:right="73"/>
              <w:rPr>
                <w:sz w:val="18"/>
              </w:rPr>
            </w:pPr>
            <w:r>
              <w:rPr>
                <w:sz w:val="18"/>
              </w:rPr>
              <w:t>Increase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to the curriculum for pupils with a </w:t>
            </w:r>
            <w:r>
              <w:rPr>
                <w:spacing w:val="-2"/>
                <w:sz w:val="18"/>
              </w:rPr>
              <w:t>disability</w:t>
            </w:r>
          </w:p>
        </w:tc>
        <w:tc>
          <w:tcPr>
            <w:tcW w:w="2976" w:type="dxa"/>
            <w:tcMar/>
          </w:tcPr>
          <w:p w:rsidR="009161FD" w:rsidP="53B4F8C0" w:rsidRDefault="008D3094" w14:paraId="7BD92DD1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8"/>
              </w:tabs>
              <w:spacing w:before="59"/>
              <w:ind w:right="291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 xml:space="preserve">Our school offers a highly </w:t>
            </w:r>
            <w:r w:rsidRPr="53B4F8C0" w:rsidR="008D3094">
              <w:rPr>
                <w:sz w:val="18"/>
                <w:szCs w:val="18"/>
              </w:rPr>
              <w:t>personalised</w:t>
            </w:r>
            <w:r w:rsidRPr="53B4F8C0" w:rsidR="008D3094">
              <w:rPr>
                <w:sz w:val="18"/>
                <w:szCs w:val="18"/>
              </w:rPr>
              <w:t xml:space="preserve"> and differentiated</w:t>
            </w:r>
            <w:r w:rsidRPr="53B4F8C0" w:rsidR="008D3094">
              <w:rPr>
                <w:spacing w:val="-15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curriculum</w:t>
            </w:r>
            <w:r w:rsidRPr="53B4F8C0" w:rsidR="008D3094">
              <w:rPr>
                <w:spacing w:val="-14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for all pupils.</w:t>
            </w:r>
          </w:p>
          <w:p w:rsidR="53B4F8C0" w:rsidP="53B4F8C0" w:rsidRDefault="53B4F8C0" w14:paraId="77D0778D" w14:textId="7220E0DE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713CD762" w14:textId="78A9517B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77219063" w14:textId="1721B5D3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08D1F392" w14:textId="4977C7DC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54B80DD5" w14:textId="32E4886D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2822DE05" w14:textId="7CAFEECA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4AAB78B3" w14:textId="219E8E71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6C0A1018" w14:textId="68962736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1828832C" w14:textId="4FCC7B21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6EA119AB" w14:textId="0ACF8BB7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53B4F8C0" w:rsidP="53B4F8C0" w:rsidRDefault="53B4F8C0" w14:paraId="209701F5" w14:textId="55006AEB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59"/>
              <w:ind w:right="291"/>
              <w:rPr>
                <w:sz w:val="18"/>
                <w:szCs w:val="18"/>
              </w:rPr>
            </w:pPr>
          </w:p>
          <w:p w:rsidR="009161FD" w:rsidRDefault="008D3094" w14:paraId="55BFA97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8"/>
              </w:tabs>
              <w:spacing w:before="1" w:line="237" w:lineRule="auto"/>
              <w:ind w:right="16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reviewed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ensure it meets the needs of all pupils.</w:t>
            </w:r>
          </w:p>
          <w:p w:rsidR="009161FD" w:rsidP="53B4F8C0" w:rsidRDefault="008D3094" w14:paraId="34D5A595" w14:textId="77777777" w14:noSpellErr="1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8"/>
              </w:tabs>
              <w:spacing w:before="4" w:line="237" w:lineRule="auto"/>
              <w:ind w:right="198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>We use resources tailored to the needs of pupils who require</w:t>
            </w:r>
            <w:r w:rsidRPr="53B4F8C0" w:rsidR="008D3094">
              <w:rPr>
                <w:spacing w:val="-9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support</w:t>
            </w:r>
            <w:r w:rsidRPr="53B4F8C0" w:rsidR="008D3094">
              <w:rPr>
                <w:spacing w:val="-11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to</w:t>
            </w:r>
            <w:r w:rsidRPr="53B4F8C0" w:rsidR="008D3094">
              <w:rPr>
                <w:spacing w:val="-10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access</w:t>
            </w:r>
            <w:r w:rsidRPr="53B4F8C0" w:rsidR="008D3094">
              <w:rPr>
                <w:spacing w:val="-9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 xml:space="preserve">the </w:t>
            </w:r>
            <w:r w:rsidRPr="53B4F8C0" w:rsidR="008D3094">
              <w:rPr>
                <w:spacing w:val="-2"/>
                <w:sz w:val="18"/>
                <w:szCs w:val="18"/>
              </w:rPr>
              <w:t>curriculum.</w:t>
            </w:r>
          </w:p>
          <w:p w:rsidR="53B4F8C0" w:rsidP="53B4F8C0" w:rsidRDefault="53B4F8C0" w14:paraId="02C51107" w14:textId="2C84065F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4" w:line="237" w:lineRule="auto"/>
              <w:ind w:right="198"/>
              <w:rPr>
                <w:sz w:val="18"/>
                <w:szCs w:val="18"/>
              </w:rPr>
            </w:pPr>
          </w:p>
          <w:p w:rsidR="53B4F8C0" w:rsidP="53B4F8C0" w:rsidRDefault="53B4F8C0" w14:paraId="319459EC" w14:textId="52AE85C0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4" w:line="237" w:lineRule="auto"/>
              <w:ind w:right="198"/>
              <w:rPr>
                <w:sz w:val="18"/>
                <w:szCs w:val="18"/>
              </w:rPr>
            </w:pPr>
          </w:p>
          <w:p w:rsidR="53B4F8C0" w:rsidP="53B4F8C0" w:rsidRDefault="53B4F8C0" w14:paraId="4F640213" w14:textId="0DD3FD53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4" w:line="237" w:lineRule="auto"/>
              <w:ind w:right="198"/>
              <w:rPr>
                <w:sz w:val="18"/>
                <w:szCs w:val="18"/>
              </w:rPr>
            </w:pPr>
          </w:p>
          <w:p w:rsidR="53B4F8C0" w:rsidP="53B4F8C0" w:rsidRDefault="53B4F8C0" w14:paraId="55507892" w14:textId="420552D3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4" w:line="237" w:lineRule="auto"/>
              <w:ind w:right="198"/>
              <w:rPr>
                <w:sz w:val="18"/>
                <w:szCs w:val="18"/>
              </w:rPr>
            </w:pPr>
          </w:p>
          <w:p w:rsidR="53B4F8C0" w:rsidP="53B4F8C0" w:rsidRDefault="53B4F8C0" w14:paraId="5A9C4E6C" w14:textId="1EF6D6F5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4" w:line="237" w:lineRule="auto"/>
              <w:ind w:right="198"/>
              <w:rPr>
                <w:sz w:val="18"/>
                <w:szCs w:val="18"/>
              </w:rPr>
            </w:pPr>
          </w:p>
          <w:p w:rsidR="53B4F8C0" w:rsidP="53B4F8C0" w:rsidRDefault="53B4F8C0" w14:paraId="3F7BDE18" w14:textId="57E352B9">
            <w:pPr>
              <w:pStyle w:val="TableParagraph"/>
              <w:tabs>
                <w:tab w:val="left" w:leader="none" w:pos="446"/>
                <w:tab w:val="left" w:leader="none" w:pos="448"/>
              </w:tabs>
              <w:spacing w:before="4" w:line="237" w:lineRule="auto"/>
              <w:ind w:right="198"/>
              <w:rPr>
                <w:sz w:val="18"/>
                <w:szCs w:val="18"/>
              </w:rPr>
            </w:pPr>
          </w:p>
          <w:p w:rsidR="009161FD" w:rsidRDefault="008D3094" w14:paraId="033E0D10" w14:textId="66428018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8"/>
              </w:tabs>
              <w:spacing w:before="4"/>
              <w:ind w:right="199"/>
              <w:rPr>
                <w:sz w:val="18"/>
              </w:rPr>
            </w:pPr>
            <w:r>
              <w:rPr>
                <w:sz w:val="18"/>
              </w:rPr>
              <w:t>Pupils, staff and parents are supported to develop their use of alternative communication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such as visuals</w:t>
            </w:r>
            <w:r w:rsidR="00040F21">
              <w:rPr>
                <w:sz w:val="18"/>
              </w:rPr>
              <w:t xml:space="preserve"> and</w:t>
            </w:r>
            <w:r>
              <w:rPr>
                <w:sz w:val="18"/>
              </w:rPr>
              <w:t xml:space="preserve"> AAC.</w:t>
            </w:r>
          </w:p>
          <w:p w:rsidR="009161FD" w:rsidRDefault="008D3094" w14:paraId="7E87E0AC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8"/>
              </w:tabs>
              <w:ind w:right="137"/>
              <w:rPr>
                <w:sz w:val="18"/>
              </w:rPr>
            </w:pPr>
            <w:r>
              <w:rPr>
                <w:sz w:val="18"/>
              </w:rPr>
              <w:t>Curriculum resources include examples of people with disabilities and pupils are supported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their own needs and the needs of </w:t>
            </w:r>
            <w:r>
              <w:rPr>
                <w:spacing w:val="-2"/>
                <w:sz w:val="18"/>
              </w:rPr>
              <w:t>others.</w:t>
            </w:r>
          </w:p>
          <w:p w:rsidR="009161FD" w:rsidRDefault="008D3094" w14:paraId="3DC319B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8"/>
              </w:tabs>
              <w:ind w:right="101"/>
              <w:rPr>
                <w:sz w:val="18"/>
              </w:rPr>
            </w:pPr>
            <w:r>
              <w:rPr>
                <w:sz w:val="18"/>
              </w:rPr>
              <w:t>Curriculum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tracked for all pupils, regardless </w:t>
            </w:r>
            <w:proofErr w:type="gramStart"/>
            <w:r>
              <w:rPr>
                <w:sz w:val="18"/>
              </w:rPr>
              <w:t>off</w:t>
            </w:r>
            <w:proofErr w:type="gramEnd"/>
            <w:r>
              <w:rPr>
                <w:sz w:val="18"/>
              </w:rPr>
              <w:t xml:space="preserve"> development stage, disability or need.</w:t>
            </w:r>
          </w:p>
          <w:p w:rsidR="009161FD" w:rsidRDefault="008D3094" w14:paraId="00BECD11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8"/>
              </w:tabs>
              <w:spacing w:line="237" w:lineRule="auto"/>
              <w:ind w:right="106"/>
              <w:jc w:val="both"/>
              <w:rPr>
                <w:sz w:val="18"/>
              </w:rPr>
            </w:pPr>
            <w:r>
              <w:rPr>
                <w:sz w:val="18"/>
              </w:rPr>
              <w:t>Targets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additional needs.</w:t>
            </w:r>
          </w:p>
        </w:tc>
        <w:tc>
          <w:tcPr>
            <w:tcW w:w="2035" w:type="dxa"/>
            <w:tcMar/>
          </w:tcPr>
          <w:p w:rsidR="009161FD" w:rsidP="53B4F8C0" w:rsidRDefault="008D3094" w14:paraId="32CDA625" w14:noSpellErr="1" w14:textId="796E1F0A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  <w:tab w:val="left" w:pos="449"/>
              </w:tabs>
              <w:spacing w:before="59"/>
              <w:ind w:right="185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 xml:space="preserve">All new pupils </w:t>
            </w:r>
            <w:r w:rsidRPr="53B4F8C0" w:rsidR="008D3094">
              <w:rPr>
                <w:sz w:val="18"/>
                <w:szCs w:val="18"/>
              </w:rPr>
              <w:t>to have</w:t>
            </w:r>
            <w:r w:rsidRPr="53B4F8C0" w:rsidR="008D3094">
              <w:rPr>
                <w:sz w:val="18"/>
                <w:szCs w:val="18"/>
              </w:rPr>
              <w:t xml:space="preserve"> a</w:t>
            </w:r>
            <w:r w:rsidRPr="53B4F8C0" w:rsidR="52978E91">
              <w:rPr>
                <w:sz w:val="18"/>
                <w:szCs w:val="18"/>
              </w:rPr>
              <w:t xml:space="preserve">n ‘Understanding Me’ document </w:t>
            </w:r>
            <w:r w:rsidRPr="53B4F8C0" w:rsidR="008D3094">
              <w:rPr>
                <w:sz w:val="18"/>
                <w:szCs w:val="18"/>
              </w:rPr>
              <w:t>to increase</w:t>
            </w:r>
            <w:r w:rsidRPr="53B4F8C0" w:rsidR="008D3094">
              <w:rPr>
                <w:spacing w:val="-15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ability</w:t>
            </w:r>
            <w:r w:rsidRPr="53B4F8C0" w:rsidR="008D3094">
              <w:rPr>
                <w:spacing w:val="-14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 xml:space="preserve">to access </w:t>
            </w:r>
            <w:r w:rsidRPr="53B4F8C0" w:rsidR="008D3094">
              <w:rPr>
                <w:sz w:val="18"/>
                <w:szCs w:val="18"/>
              </w:rPr>
              <w:t xml:space="preserve">learning</w:t>
            </w:r>
            <w:r w:rsidRPr="53B4F8C0" w:rsidR="008D3094">
              <w:rPr>
                <w:sz w:val="18"/>
                <w:szCs w:val="18"/>
              </w:rPr>
              <w:t xml:space="preserve"> </w:t>
            </w:r>
            <w:r w:rsidRPr="53B4F8C0" w:rsidR="008D3094">
              <w:rPr>
                <w:spacing w:val="-2"/>
                <w:sz w:val="18"/>
                <w:szCs w:val="18"/>
              </w:rPr>
              <w:t>opportunities provided.</w:t>
            </w:r>
          </w:p>
          <w:p w:rsidR="53B4F8C0" w:rsidP="53B4F8C0" w:rsidRDefault="53B4F8C0" w14:paraId="34D0D94E" w14:textId="6E80589D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75D2CBBB" w14:textId="0225C111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62CD1569" w14:textId="007B656D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05F4B4FE" w14:textId="4DD5D472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574458F5" w14:textId="0EF2222F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666BD728" w14:textId="2C96DA27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457370A6" w14:textId="32D2793C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0D519115" w14:textId="2546A733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3A2187C7" w:rsidP="53B4F8C0" w:rsidRDefault="3A2187C7" w14:paraId="453A761B" w14:textId="077127C8">
            <w:pPr>
              <w:pStyle w:val="TableParagraph"/>
              <w:numPr>
                <w:ilvl w:val="0"/>
                <w:numId w:val="19"/>
              </w:numPr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  <w:r w:rsidRPr="53B4F8C0" w:rsidR="3A2187C7">
              <w:rPr>
                <w:sz w:val="18"/>
                <w:szCs w:val="18"/>
              </w:rPr>
              <w:t xml:space="preserve">To ensure robust QA processes in place </w:t>
            </w:r>
          </w:p>
          <w:p w:rsidR="3A2187C7" w:rsidP="53B4F8C0" w:rsidRDefault="3A2187C7" w14:paraId="168094CE" w14:textId="1612F191">
            <w:pPr>
              <w:pStyle w:val="TableParagraph"/>
              <w:numPr>
                <w:ilvl w:val="0"/>
                <w:numId w:val="19"/>
              </w:numPr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  <w:r w:rsidRPr="53B4F8C0" w:rsidR="3A2187C7">
              <w:rPr>
                <w:sz w:val="18"/>
                <w:szCs w:val="18"/>
              </w:rPr>
              <w:t xml:space="preserve">To complete </w:t>
            </w:r>
            <w:r w:rsidRPr="53B4F8C0" w:rsidR="3A2187C7">
              <w:rPr>
                <w:sz w:val="18"/>
                <w:szCs w:val="18"/>
              </w:rPr>
              <w:t>curric</w:t>
            </w:r>
            <w:r w:rsidRPr="53B4F8C0" w:rsidR="3A2187C7">
              <w:rPr>
                <w:sz w:val="18"/>
                <w:szCs w:val="18"/>
              </w:rPr>
              <w:t xml:space="preserve">ulum reviews for children at least termly </w:t>
            </w:r>
          </w:p>
          <w:p w:rsidR="53B4F8C0" w:rsidP="53B4F8C0" w:rsidRDefault="53B4F8C0" w14:paraId="096523C3" w14:textId="2D67FC5F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02763BBC" w14:textId="16E17F11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3CB49DCD" w14:textId="7317E4BD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1102BA6B" w14:textId="6F60F2B2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203ED26A" w14:textId="7D271A76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53B4F8C0" w:rsidP="53B4F8C0" w:rsidRDefault="53B4F8C0" w14:paraId="7164DA36" w14:textId="492AE8D3">
            <w:pPr>
              <w:pStyle w:val="TableParagraph"/>
              <w:tabs>
                <w:tab w:val="left" w:leader="none" w:pos="447"/>
                <w:tab w:val="left" w:leader="none" w:pos="449"/>
              </w:tabs>
              <w:spacing w:before="59"/>
              <w:ind w:right="185"/>
              <w:rPr>
                <w:sz w:val="18"/>
                <w:szCs w:val="18"/>
              </w:rPr>
            </w:pPr>
          </w:p>
          <w:p w:rsidR="009161FD" w:rsidP="53B4F8C0" w:rsidRDefault="008D3094" w14:paraId="166BB04A" w14:noSpellErr="1" w14:textId="08061F77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  <w:tab w:val="left" w:pos="449"/>
              </w:tabs>
              <w:spacing w:before="216"/>
              <w:ind w:right="172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 xml:space="preserve">All pupils </w:t>
            </w:r>
            <w:r w:rsidRPr="53B4F8C0" w:rsidR="008D3094">
              <w:rPr>
                <w:sz w:val="18"/>
                <w:szCs w:val="18"/>
              </w:rPr>
              <w:t>to have</w:t>
            </w:r>
            <w:r w:rsidRPr="53B4F8C0" w:rsidR="008D3094">
              <w:rPr>
                <w:sz w:val="18"/>
                <w:szCs w:val="18"/>
              </w:rPr>
              <w:t xml:space="preserve"> a</w:t>
            </w:r>
            <w:r w:rsidRPr="53B4F8C0" w:rsidR="008D3094">
              <w:rPr>
                <w:spacing w:val="-14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 xml:space="preserve">Communication Profile put in place by</w:t>
            </w:r>
            <w:r w:rsidRPr="53B4F8C0" w:rsidR="3FB8D8FF">
              <w:rPr>
                <w:sz w:val="18"/>
                <w:szCs w:val="18"/>
              </w:rPr>
              <w:t xml:space="preserve"> education/</w:t>
            </w:r>
            <w:r w:rsidRPr="53B4F8C0" w:rsidR="008D3094">
              <w:rPr>
                <w:sz w:val="18"/>
                <w:szCs w:val="18"/>
              </w:rPr>
              <w:t xml:space="preserve"> SALT to </w:t>
            </w:r>
            <w:r w:rsidRPr="53B4F8C0" w:rsidR="008D3094">
              <w:rPr>
                <w:spacing w:val="-2"/>
                <w:sz w:val="18"/>
                <w:szCs w:val="18"/>
              </w:rPr>
              <w:t xml:space="preserve">support </w:t>
            </w:r>
            <w:r w:rsidRPr="53B4F8C0" w:rsidR="008D3094">
              <w:rPr>
                <w:sz w:val="18"/>
                <w:szCs w:val="18"/>
              </w:rPr>
              <w:t>curriculum</w:t>
            </w:r>
            <w:r w:rsidRPr="53B4F8C0" w:rsidR="008D3094">
              <w:rPr>
                <w:spacing w:val="-15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 xml:space="preserve">access </w:t>
            </w:r>
            <w:r w:rsidRPr="53B4F8C0" w:rsidR="008D3094">
              <w:rPr>
                <w:spacing w:val="-2"/>
                <w:sz w:val="18"/>
                <w:szCs w:val="18"/>
              </w:rPr>
              <w:t>opportunities.</w:t>
            </w:r>
          </w:p>
          <w:p w:rsidR="009161FD" w:rsidP="53B4F8C0" w:rsidRDefault="008D3094" w14:paraId="3C56B381" w14:noSpellErr="1" w14:textId="7312A39B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  <w:tab w:val="left" w:pos="449"/>
              </w:tabs>
              <w:spacing w:before="214"/>
              <w:ind w:right="115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 xml:space="preserve">All pupils </w:t>
            </w:r>
            <w:r w:rsidRPr="53B4F8C0" w:rsidR="008D3094">
              <w:rPr>
                <w:sz w:val="18"/>
                <w:szCs w:val="18"/>
              </w:rPr>
              <w:t>to have</w:t>
            </w:r>
            <w:r w:rsidRPr="53B4F8C0" w:rsidR="008D3094">
              <w:rPr>
                <w:sz w:val="18"/>
                <w:szCs w:val="18"/>
              </w:rPr>
              <w:t xml:space="preserve"> a </w:t>
            </w:r>
            <w:r w:rsidRPr="53B4F8C0" w:rsidR="7C44B399">
              <w:rPr>
                <w:sz w:val="18"/>
                <w:szCs w:val="18"/>
              </w:rPr>
              <w:t xml:space="preserve">‘My sensory world</w:t>
            </w:r>
            <w:r w:rsidRPr="53B4F8C0" w:rsidR="7C44B399">
              <w:rPr>
                <w:sz w:val="18"/>
                <w:szCs w:val="18"/>
              </w:rPr>
              <w:t xml:space="preserve">’ </w:t>
            </w:r>
            <w:r w:rsidRPr="53B4F8C0" w:rsidR="008D3094">
              <w:rPr>
                <w:sz w:val="18"/>
                <w:szCs w:val="18"/>
              </w:rPr>
              <w:t xml:space="preserve"> put</w:t>
            </w:r>
            <w:r w:rsidRPr="53B4F8C0" w:rsidR="008D3094">
              <w:rPr>
                <w:spacing w:val="-11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in</w:t>
            </w:r>
            <w:r w:rsidRPr="53B4F8C0" w:rsidR="008D3094">
              <w:rPr>
                <w:spacing w:val="-9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place</w:t>
            </w:r>
            <w:r w:rsidRPr="53B4F8C0" w:rsidR="008D3094">
              <w:rPr>
                <w:spacing w:val="-10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by</w:t>
            </w:r>
            <w:r w:rsidRPr="53B4F8C0" w:rsidR="008D3094">
              <w:rPr>
                <w:spacing w:val="-12"/>
                <w:sz w:val="18"/>
                <w:szCs w:val="18"/>
              </w:rPr>
              <w:t xml:space="preserve"> </w:t>
            </w:r>
            <w:r w:rsidRPr="53B4F8C0" w:rsidR="29E5150D">
              <w:rPr>
                <w:spacing w:val="-12"/>
                <w:sz w:val="18"/>
                <w:szCs w:val="18"/>
              </w:rPr>
              <w:t xml:space="preserve">education/</w:t>
            </w:r>
            <w:r w:rsidRPr="53B4F8C0" w:rsidR="008D3094">
              <w:rPr>
                <w:sz w:val="18"/>
                <w:szCs w:val="18"/>
              </w:rPr>
              <w:t xml:space="preserve">OT to support curriculum access </w:t>
            </w:r>
            <w:r w:rsidRPr="53B4F8C0" w:rsidR="008D3094">
              <w:rPr>
                <w:spacing w:val="-2"/>
                <w:sz w:val="18"/>
                <w:szCs w:val="18"/>
              </w:rPr>
              <w:t>opportunities.</w:t>
            </w:r>
          </w:p>
        </w:tc>
        <w:tc>
          <w:tcPr>
            <w:tcW w:w="2445" w:type="dxa"/>
            <w:tcMar/>
          </w:tcPr>
          <w:p w:rsidR="009161FD" w:rsidP="4ABD167C" w:rsidRDefault="008D3094" w14:noSpellErr="1" w14:paraId="62754C11" w14:textId="6D643E86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59"/>
              <w:ind w:right="328"/>
              <w:rPr>
                <w:sz w:val="18"/>
                <w:szCs w:val="18"/>
              </w:rPr>
            </w:pPr>
            <w:r w:rsidRPr="4ABD167C" w:rsidR="20817347">
              <w:rPr>
                <w:spacing w:val="-9"/>
                <w:sz w:val="18"/>
                <w:szCs w:val="18"/>
              </w:rPr>
              <w:t xml:space="preserve">Psychotherapist</w:t>
            </w:r>
            <w:r w:rsidRPr="4ABD167C" w:rsidR="008D3094">
              <w:rPr>
                <w:spacing w:val="-9"/>
                <w:sz w:val="18"/>
                <w:szCs w:val="18"/>
              </w:rPr>
              <w:t xml:space="preserve"> </w:t>
            </w:r>
            <w:r w:rsidRPr="4ABD167C" w:rsidR="008D3094">
              <w:rPr>
                <w:sz w:val="18"/>
                <w:szCs w:val="18"/>
              </w:rPr>
              <w:t>to</w:t>
            </w:r>
            <w:r w:rsidRPr="4ABD167C" w:rsidR="008D3094">
              <w:rPr>
                <w:spacing w:val="-10"/>
                <w:sz w:val="18"/>
                <w:szCs w:val="18"/>
              </w:rPr>
              <w:t xml:space="preserve"> </w:t>
            </w:r>
            <w:r w:rsidRPr="4ABD167C" w:rsidR="008D3094">
              <w:rPr>
                <w:sz w:val="18"/>
                <w:szCs w:val="18"/>
              </w:rPr>
              <w:t>work</w:t>
            </w:r>
            <w:r w:rsidRPr="4ABD167C" w:rsidR="008D3094">
              <w:rPr>
                <w:sz w:val="18"/>
                <w:szCs w:val="18"/>
              </w:rPr>
              <w:t xml:space="preserve"> with teachers to develop </w:t>
            </w:r>
            <w:r w:rsidRPr="4ABD167C" w:rsidR="4975BE40">
              <w:rPr>
                <w:sz w:val="18"/>
                <w:szCs w:val="18"/>
              </w:rPr>
              <w:t xml:space="preserve">‘Understanding me’ starting with those </w:t>
            </w:r>
            <w:r w:rsidRPr="4ABD167C" w:rsidR="008D3094">
              <w:rPr>
                <w:sz w:val="18"/>
                <w:szCs w:val="18"/>
              </w:rPr>
              <w:t xml:space="preserve">Pupil</w:t>
            </w:r>
            <w:r w:rsidRPr="4ABD167C" w:rsidR="4A94E467">
              <w:rPr>
                <w:sz w:val="18"/>
                <w:szCs w:val="18"/>
              </w:rPr>
              <w:t xml:space="preserve">s </w:t>
            </w:r>
            <w:r w:rsidRPr="4ABD167C" w:rsidR="4A94E467">
              <w:rPr>
                <w:sz w:val="18"/>
                <w:szCs w:val="18"/>
              </w:rPr>
              <w:t xml:space="preserve">identified</w:t>
            </w:r>
            <w:r w:rsidRPr="4ABD167C" w:rsidR="4A94E467">
              <w:rPr>
                <w:sz w:val="18"/>
                <w:szCs w:val="18"/>
              </w:rPr>
              <w:t xml:space="preserve"> for psychotherapeutic support in Pyramid planning.</w:t>
            </w:r>
            <w:r w:rsidRPr="4ABD167C" w:rsidR="78B5BCB6">
              <w:rPr>
                <w:sz w:val="18"/>
                <w:szCs w:val="18"/>
              </w:rPr>
              <w:t xml:space="preserve"> </w:t>
            </w:r>
          </w:p>
          <w:p w:rsidR="009161FD" w:rsidP="4ABD167C" w:rsidRDefault="008D3094" w14:paraId="653128ED" w14:textId="03BC69E7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59"/>
              <w:ind w:right="328"/>
              <w:rPr>
                <w:sz w:val="18"/>
                <w:szCs w:val="18"/>
              </w:rPr>
            </w:pPr>
            <w:r w:rsidRPr="4ABD167C" w:rsidR="78B5BCB6">
              <w:rPr>
                <w:sz w:val="18"/>
                <w:szCs w:val="18"/>
              </w:rPr>
              <w:t xml:space="preserve">Pupil </w:t>
            </w:r>
            <w:r w:rsidRPr="4ABD167C" w:rsidR="008D3094">
              <w:rPr>
                <w:sz w:val="18"/>
                <w:szCs w:val="18"/>
              </w:rPr>
              <w:t xml:space="preserve"> </w:t>
            </w:r>
            <w:r w:rsidRPr="4ABD167C" w:rsidR="008D3094">
              <w:rPr>
                <w:sz w:val="18"/>
                <w:szCs w:val="18"/>
              </w:rPr>
              <w:t xml:space="preserve">Enablement</w:t>
            </w:r>
            <w:r w:rsidRPr="4ABD167C" w:rsidR="008D3094">
              <w:rPr>
                <w:spacing w:val="-15"/>
                <w:sz w:val="18"/>
                <w:szCs w:val="18"/>
              </w:rPr>
              <w:t xml:space="preserve"> </w:t>
            </w:r>
            <w:r w:rsidRPr="4ABD167C" w:rsidR="008D3094">
              <w:rPr>
                <w:sz w:val="18"/>
                <w:szCs w:val="18"/>
              </w:rPr>
              <w:t xml:space="preserve">Plans</w:t>
            </w:r>
            <w:r w:rsidRPr="4ABD167C" w:rsidR="7AF0DC66">
              <w:rPr>
                <w:sz w:val="18"/>
                <w:szCs w:val="18"/>
              </w:rPr>
              <w:t xml:space="preserve"> </w:t>
            </w:r>
            <w:r w:rsidRPr="4ABD167C" w:rsidR="7AF0DC66">
              <w:rPr>
                <w:sz w:val="18"/>
                <w:szCs w:val="18"/>
              </w:rPr>
              <w:t xml:space="preserve">for those pupils with complex SEMH needs</w:t>
            </w:r>
            <w:r w:rsidRPr="4ABD167C" w:rsidR="6695722E">
              <w:rPr>
                <w:sz w:val="18"/>
                <w:szCs w:val="18"/>
              </w:rPr>
              <w:t xml:space="preserve"> completed by </w:t>
            </w:r>
            <w:r w:rsidRPr="4ABD167C" w:rsidR="36F48D5C">
              <w:rPr>
                <w:sz w:val="18"/>
                <w:szCs w:val="18"/>
              </w:rPr>
              <w:t xml:space="preserve">education</w:t>
            </w:r>
            <w:r w:rsidRPr="4ABD167C" w:rsidR="6695722E">
              <w:rPr>
                <w:sz w:val="18"/>
                <w:szCs w:val="18"/>
              </w:rPr>
              <w:t xml:space="preserve"> staff with support from </w:t>
            </w:r>
            <w:r w:rsidRPr="4ABD167C" w:rsidR="6695722E">
              <w:rPr>
                <w:sz w:val="18"/>
                <w:szCs w:val="18"/>
              </w:rPr>
              <w:t xml:space="preserve">clinical</w:t>
            </w:r>
            <w:r w:rsidRPr="4ABD167C" w:rsidR="6695722E">
              <w:rPr>
                <w:sz w:val="18"/>
                <w:szCs w:val="18"/>
              </w:rPr>
              <w:t xml:space="preserve"> team.</w:t>
            </w:r>
          </w:p>
          <w:p w:rsidR="53B4F8C0" w:rsidP="53B4F8C0" w:rsidRDefault="53B4F8C0" w14:paraId="7ACFE8FF" w14:textId="5E601504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0FA402D7" w:rsidP="53B4F8C0" w:rsidRDefault="0FA402D7" w14:paraId="695A72AE" w14:textId="4C99C8F4">
            <w:pPr>
              <w:pStyle w:val="TableParagraph"/>
              <w:numPr>
                <w:ilvl w:val="0"/>
                <w:numId w:val="18"/>
              </w:numPr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  <w:r w:rsidRPr="53B4F8C0" w:rsidR="0FA402D7">
              <w:rPr>
                <w:sz w:val="18"/>
                <w:szCs w:val="18"/>
              </w:rPr>
              <w:t xml:space="preserve">QA timetable to be followed </w:t>
            </w:r>
          </w:p>
          <w:p w:rsidR="0FA402D7" w:rsidP="53B4F8C0" w:rsidRDefault="0FA402D7" w14:paraId="07B3E1F0" w14:textId="005868FC">
            <w:pPr>
              <w:pStyle w:val="TableParagraph"/>
              <w:numPr>
                <w:ilvl w:val="0"/>
                <w:numId w:val="18"/>
              </w:numPr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  <w:r w:rsidRPr="53B4F8C0" w:rsidR="0FA402D7">
              <w:rPr>
                <w:sz w:val="18"/>
                <w:szCs w:val="18"/>
              </w:rPr>
              <w:t xml:space="preserve">Termly QA </w:t>
            </w:r>
            <w:r w:rsidRPr="53B4F8C0" w:rsidR="0FA402D7">
              <w:rPr>
                <w:sz w:val="18"/>
                <w:szCs w:val="18"/>
              </w:rPr>
              <w:t>committee</w:t>
            </w:r>
            <w:r w:rsidRPr="53B4F8C0" w:rsidR="0FA402D7">
              <w:rPr>
                <w:sz w:val="18"/>
                <w:szCs w:val="18"/>
              </w:rPr>
              <w:t xml:space="preserve"> meetings</w:t>
            </w:r>
          </w:p>
          <w:p w:rsidR="0FA402D7" w:rsidP="53B4F8C0" w:rsidRDefault="0FA402D7" w14:paraId="3B5FA1EB" w14:textId="21B14FF2">
            <w:pPr>
              <w:pStyle w:val="TableParagraph"/>
              <w:numPr>
                <w:ilvl w:val="0"/>
                <w:numId w:val="18"/>
              </w:numPr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  <w:r w:rsidRPr="53B4F8C0" w:rsidR="0FA402D7">
              <w:rPr>
                <w:sz w:val="18"/>
                <w:szCs w:val="18"/>
              </w:rPr>
              <w:t xml:space="preserve">Termly reviews of </w:t>
            </w:r>
            <w:r w:rsidRPr="53B4F8C0" w:rsidR="0FA402D7">
              <w:rPr>
                <w:sz w:val="18"/>
                <w:szCs w:val="18"/>
              </w:rPr>
              <w:t>curriculum</w:t>
            </w:r>
            <w:r w:rsidRPr="53B4F8C0" w:rsidR="0FA402D7">
              <w:rPr>
                <w:sz w:val="18"/>
                <w:szCs w:val="18"/>
              </w:rPr>
              <w:t xml:space="preserve"> pathways for children </w:t>
            </w:r>
          </w:p>
          <w:p w:rsidR="53B4F8C0" w:rsidP="53B4F8C0" w:rsidRDefault="53B4F8C0" w14:paraId="7283660D" w14:textId="1FF0E8DE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53B4F8C0" w:rsidP="53B4F8C0" w:rsidRDefault="53B4F8C0" w14:paraId="02DD661C" w14:textId="30333D99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53B4F8C0" w:rsidP="53B4F8C0" w:rsidRDefault="53B4F8C0" w14:paraId="0BC93064" w14:textId="2DC3E5BC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53B4F8C0" w:rsidP="53B4F8C0" w:rsidRDefault="53B4F8C0" w14:paraId="307C60CE" w14:textId="67D595AA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53B4F8C0" w:rsidP="53B4F8C0" w:rsidRDefault="53B4F8C0" w14:paraId="31A7E4FD" w14:textId="60282ABB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53B4F8C0" w:rsidP="53B4F8C0" w:rsidRDefault="53B4F8C0" w14:paraId="672AD638" w14:textId="6E376BF5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53B4F8C0" w:rsidP="53B4F8C0" w:rsidRDefault="53B4F8C0" w14:paraId="2EF860D1" w14:textId="7786206E">
            <w:pPr>
              <w:pStyle w:val="TableParagraph"/>
              <w:tabs>
                <w:tab w:val="left" w:leader="none" w:pos="469"/>
              </w:tabs>
              <w:spacing w:before="59"/>
              <w:ind w:right="328"/>
              <w:rPr>
                <w:sz w:val="18"/>
                <w:szCs w:val="18"/>
              </w:rPr>
            </w:pPr>
          </w:p>
          <w:p w:rsidR="009161FD" w:rsidRDefault="009161FD" w14:paraId="29FBF227" w14:textId="77777777">
            <w:pPr>
              <w:pStyle w:val="TableParagraph"/>
              <w:rPr>
                <w:sz w:val="18"/>
              </w:rPr>
            </w:pPr>
          </w:p>
          <w:p w:rsidR="009161FD" w:rsidP="53B4F8C0" w:rsidRDefault="008D3094" w14:paraId="4B0490B9" w14:noSpellErr="1" w14:textId="21EE4B6A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right="121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 xml:space="preserve">SALT </w:t>
            </w:r>
            <w:r w:rsidRPr="53B4F8C0" w:rsidR="2BFDD84A">
              <w:rPr>
                <w:sz w:val="18"/>
                <w:szCs w:val="18"/>
              </w:rPr>
              <w:t xml:space="preserve">support</w:t>
            </w:r>
            <w:r w:rsidRPr="53B4F8C0" w:rsidR="008D3094">
              <w:rPr>
                <w:sz w:val="18"/>
                <w:szCs w:val="18"/>
              </w:rPr>
              <w:t xml:space="preserve"> for all pupils (relevant to their </w:t>
            </w:r>
            <w:r w:rsidRPr="53B4F8C0" w:rsidR="00CB78BD">
              <w:rPr>
                <w:spacing w:val="-2"/>
                <w:sz w:val="18"/>
                <w:szCs w:val="18"/>
              </w:rPr>
              <w:t>All/Group/Individual</w:t>
            </w:r>
            <w:r w:rsidRPr="53B4F8C0" w:rsidR="008D3094">
              <w:rPr>
                <w:sz w:val="18"/>
                <w:szCs w:val="18"/>
              </w:rPr>
              <w:t xml:space="preserve"> offer) </w:t>
            </w:r>
          </w:p>
          <w:p w:rsidR="009161FD" w:rsidP="53B4F8C0" w:rsidRDefault="008D3094" w14:paraId="339C64A4" w14:textId="59BD2E91">
            <w:pPr>
              <w:pStyle w:val="TableParagraph"/>
              <w:tabs>
                <w:tab w:val="left" w:pos="469"/>
              </w:tabs>
              <w:ind w:left="469" w:right="121"/>
              <w:rPr>
                <w:sz w:val="18"/>
                <w:szCs w:val="18"/>
              </w:rPr>
            </w:pPr>
          </w:p>
          <w:p w:rsidR="53B4F8C0" w:rsidP="53B4F8C0" w:rsidRDefault="53B4F8C0" w14:paraId="7CAC0C5F" w14:textId="59DDA300">
            <w:pPr>
              <w:pStyle w:val="TableParagraph"/>
              <w:tabs>
                <w:tab w:val="left" w:leader="none" w:pos="469"/>
              </w:tabs>
              <w:ind w:left="469" w:right="121"/>
              <w:rPr>
                <w:sz w:val="18"/>
                <w:szCs w:val="18"/>
              </w:rPr>
            </w:pPr>
          </w:p>
          <w:p w:rsidR="009161FD" w:rsidP="53B4F8C0" w:rsidRDefault="008D3094" w14:paraId="0425D5DD" w14:noSpellErr="1" w14:textId="7D8F0DDA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214"/>
              <w:ind w:right="121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 xml:space="preserve">OT </w:t>
            </w:r>
            <w:r w:rsidRPr="53B4F8C0" w:rsidR="14AA585D">
              <w:rPr>
                <w:sz w:val="18"/>
                <w:szCs w:val="18"/>
              </w:rPr>
              <w:t xml:space="preserve">support</w:t>
            </w:r>
            <w:r w:rsidRPr="53B4F8C0" w:rsidR="008D3094">
              <w:rPr>
                <w:sz w:val="18"/>
                <w:szCs w:val="18"/>
              </w:rPr>
              <w:t xml:space="preserve"> for all for all pupils (relevant to their </w:t>
            </w:r>
            <w:r w:rsidRPr="53B4F8C0" w:rsidR="00CB78BD">
              <w:rPr>
                <w:spacing w:val="-2"/>
                <w:sz w:val="18"/>
                <w:szCs w:val="18"/>
              </w:rPr>
              <w:t>All/Group/Individual</w:t>
            </w:r>
            <w:r w:rsidRPr="53B4F8C0" w:rsidR="00CB78BD">
              <w:rPr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 xml:space="preserve">offer) </w:t>
            </w:r>
            <w:r w:rsidRPr="53B4F8C0" w:rsidR="7A557F1D">
              <w:rPr>
                <w:sz w:val="18"/>
                <w:szCs w:val="18"/>
              </w:rPr>
              <w:t xml:space="preserve">including sensory circuits and zones of regulation</w:t>
            </w:r>
          </w:p>
        </w:tc>
        <w:tc>
          <w:tcPr>
            <w:tcW w:w="1875" w:type="dxa"/>
            <w:tcMar/>
          </w:tcPr>
          <w:p w:rsidR="009161FD" w:rsidP="53B4F8C0" w:rsidRDefault="008D3094" w14:paraId="3A8A348F" w14:textId="77777777" w14:noSpellErr="1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59"/>
              <w:rPr>
                <w:sz w:val="18"/>
                <w:szCs w:val="18"/>
              </w:rPr>
            </w:pPr>
            <w:r w:rsidRPr="53B4F8C0" w:rsidR="229758AF">
              <w:rPr>
                <w:sz w:val="18"/>
                <w:szCs w:val="18"/>
              </w:rPr>
              <w:t>Psychotherapist</w:t>
            </w:r>
          </w:p>
          <w:p w:rsidR="009161FD" w:rsidRDefault="009161FD" w14:paraId="630F3168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58E74C5B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3C691647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268865C1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59B46D49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79D170FE" w14:textId="77777777">
            <w:pPr>
              <w:pStyle w:val="TableParagraph"/>
              <w:rPr>
                <w:sz w:val="18"/>
              </w:rPr>
            </w:pPr>
          </w:p>
          <w:p w:rsidR="009161FD" w:rsidP="53B4F8C0" w:rsidRDefault="009161FD" w14:paraId="72E8BA8E" w14:textId="77777777" w14:noSpellErr="1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2AC684CF" w14:textId="7B062357">
            <w:pPr>
              <w:pStyle w:val="TableParagraph"/>
              <w:rPr>
                <w:sz w:val="18"/>
                <w:szCs w:val="18"/>
              </w:rPr>
            </w:pPr>
          </w:p>
          <w:p w:rsidR="009161FD" w:rsidRDefault="009161FD" w14:paraId="6549C435" w14:textId="77777777">
            <w:pPr>
              <w:pStyle w:val="TableParagraph"/>
              <w:rPr>
                <w:sz w:val="18"/>
              </w:rPr>
            </w:pPr>
          </w:p>
          <w:p w:rsidR="009161FD" w:rsidP="53B4F8C0" w:rsidRDefault="009161FD" w14:paraId="59F91160" w14:noSpellErr="1" w14:textId="78216F9B">
            <w:pPr>
              <w:pStyle w:val="Table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53B4F8C0" w:rsidR="0CFE5D16">
              <w:rPr>
                <w:sz w:val="18"/>
                <w:szCs w:val="18"/>
              </w:rPr>
              <w:t>Education team</w:t>
            </w:r>
            <w:r w:rsidRPr="53B4F8C0" w:rsidR="234613D3">
              <w:rPr>
                <w:sz w:val="18"/>
                <w:szCs w:val="18"/>
              </w:rPr>
              <w:t xml:space="preserve"> </w:t>
            </w:r>
          </w:p>
          <w:p w:rsidR="53B4F8C0" w:rsidP="53B4F8C0" w:rsidRDefault="53B4F8C0" w14:paraId="708970CA" w14:textId="4A8FCF55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1A2322ED" w14:textId="7B7678B5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56D4421D" w14:textId="756BE138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08BB049C" w14:textId="58A41624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35EEB787" w14:textId="4528658F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4CCB1D62" w14:textId="652190CA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10A3CFF0" w14:textId="118E988B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6D88D4C5" w14:textId="4431B4E8">
            <w:pPr>
              <w:pStyle w:val="TableParagraph"/>
              <w:rPr>
                <w:sz w:val="18"/>
                <w:szCs w:val="18"/>
              </w:rPr>
            </w:pPr>
          </w:p>
          <w:p w:rsidR="53B4F8C0" w:rsidP="53B4F8C0" w:rsidRDefault="53B4F8C0" w14:paraId="7F4EE89A" w14:textId="4D6C52AA">
            <w:pPr>
              <w:pStyle w:val="TableParagraph"/>
              <w:rPr>
                <w:sz w:val="18"/>
                <w:szCs w:val="18"/>
              </w:rPr>
            </w:pPr>
          </w:p>
          <w:p w:rsidR="01786F0D" w:rsidP="53B4F8C0" w:rsidRDefault="01786F0D" w14:paraId="650E18F2" w14:textId="1049E509">
            <w:pPr>
              <w:pStyle w:val="Table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53B4F8C0" w:rsidR="01786F0D">
              <w:rPr>
                <w:sz w:val="18"/>
                <w:szCs w:val="18"/>
              </w:rPr>
              <w:t xml:space="preserve">Education team </w:t>
            </w:r>
          </w:p>
          <w:p w:rsidR="009161FD" w:rsidP="53B4F8C0" w:rsidRDefault="009161FD" w14:paraId="431C6DD6" w14:textId="77777777" w14:noSpellErr="1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5EE45C44" w14:textId="35C71EFA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14DB8A62" w14:textId="7748F843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62D95444" w14:textId="5CFA70EC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0C5DC0A7" w14:textId="76D4B61B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6F100E23" w14:textId="0B3BE59C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77BD3548" w14:textId="1588C089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04DFFEE9" w14:textId="6A7D7CBB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3395BDCF" w14:textId="49D82BBC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009161FD" w:rsidRDefault="008D3094" w14:paraId="34AE7C0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pacing w:val="-4"/>
                <w:sz w:val="18"/>
              </w:rPr>
              <w:t>SALT</w:t>
            </w:r>
          </w:p>
          <w:p w:rsidR="009161FD" w:rsidRDefault="009161FD" w14:paraId="24D9688C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438C7F54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7FFD8364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3BA69747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010653B1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6AC5590E" w14:textId="77777777">
            <w:pPr>
              <w:pStyle w:val="TableParagraph"/>
              <w:spacing w:before="213"/>
              <w:rPr>
                <w:sz w:val="18"/>
              </w:rPr>
            </w:pPr>
          </w:p>
          <w:p w:rsidR="009161FD" w:rsidRDefault="008D3094" w14:paraId="2FF6714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OT</w:t>
            </w:r>
          </w:p>
        </w:tc>
        <w:tc>
          <w:tcPr>
            <w:tcW w:w="1230" w:type="dxa"/>
            <w:tcMar/>
          </w:tcPr>
          <w:p w:rsidR="074F3CD6" w:rsidP="53B4F8C0" w:rsidRDefault="074F3CD6" w14:paraId="7DF45D5A" w14:textId="7CC97AE1">
            <w:pPr>
              <w:pStyle w:val="TableParagraph"/>
              <w:numPr>
                <w:ilvl w:val="0"/>
                <w:numId w:val="16"/>
              </w:numPr>
              <w:suppressLineNumbers w:val="0"/>
              <w:tabs>
                <w:tab w:val="left" w:leader="none" w:pos="470"/>
              </w:tabs>
              <w:bidi w:val="0"/>
              <w:spacing w:before="59" w:beforeAutospacing="off" w:after="0" w:afterAutospacing="off" w:line="259" w:lineRule="auto"/>
              <w:ind w:left="470" w:right="141" w:hanging="360"/>
              <w:jc w:val="left"/>
              <w:rPr>
                <w:sz w:val="18"/>
                <w:szCs w:val="18"/>
              </w:rPr>
            </w:pPr>
            <w:r w:rsidRPr="53B4F8C0" w:rsidR="074F3CD6">
              <w:rPr>
                <w:sz w:val="18"/>
                <w:szCs w:val="18"/>
              </w:rPr>
              <w:t>Dec 25</w:t>
            </w:r>
          </w:p>
          <w:p w:rsidR="009161FD" w:rsidRDefault="009161FD" w14:paraId="65B1DE8E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73B3D835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557A554D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5127421D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6A2035E3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70C0401F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1A68CC5E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4174E33A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3C3E00F0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31B6BB00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490C3A84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752DAD1F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74576FED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596DC611" w14:textId="77777777">
            <w:pPr>
              <w:pStyle w:val="TableParagraph"/>
              <w:rPr>
                <w:sz w:val="18"/>
              </w:rPr>
            </w:pPr>
          </w:p>
          <w:p w:rsidR="009161FD" w:rsidP="53B4F8C0" w:rsidRDefault="009161FD" w14:noSpellErr="1" w14:paraId="20D70E71" w14:textId="34AC8266">
            <w:pPr>
              <w:pStyle w:val="TableParagraph"/>
              <w:tabs>
                <w:tab w:val="left" w:pos="470"/>
              </w:tabs>
              <w:ind w:left="470" w:right="141"/>
              <w:rPr>
                <w:sz w:val="18"/>
                <w:szCs w:val="18"/>
              </w:rPr>
            </w:pPr>
          </w:p>
          <w:p w:rsidR="009161FD" w:rsidP="53B4F8C0" w:rsidRDefault="009161FD" w14:paraId="07D004E0" w14:textId="1E040039">
            <w:pPr>
              <w:pStyle w:val="TableParagraph"/>
              <w:tabs>
                <w:tab w:val="left" w:pos="470"/>
              </w:tabs>
              <w:ind w:left="470" w:right="141"/>
              <w:rPr>
                <w:sz w:val="18"/>
                <w:szCs w:val="18"/>
              </w:rPr>
            </w:pPr>
          </w:p>
          <w:p w:rsidR="009161FD" w:rsidP="53B4F8C0" w:rsidRDefault="009161FD" w14:paraId="453A07CF" w14:textId="19439FBF">
            <w:pPr>
              <w:pStyle w:val="TableParagraph"/>
              <w:tabs>
                <w:tab w:val="left" w:pos="470"/>
              </w:tabs>
              <w:ind w:left="470" w:right="141"/>
              <w:rPr>
                <w:sz w:val="18"/>
                <w:szCs w:val="18"/>
              </w:rPr>
            </w:pPr>
          </w:p>
          <w:p w:rsidR="009161FD" w:rsidP="53B4F8C0" w:rsidRDefault="009161FD" w14:paraId="51E13671" w14:textId="16C9197C">
            <w:pPr>
              <w:pStyle w:val="TableParagraph"/>
              <w:tabs>
                <w:tab w:val="left" w:pos="470"/>
              </w:tabs>
              <w:ind w:left="470" w:right="141"/>
              <w:rPr>
                <w:sz w:val="18"/>
                <w:szCs w:val="18"/>
              </w:rPr>
            </w:pPr>
          </w:p>
          <w:p w:rsidR="009161FD" w:rsidP="53B4F8C0" w:rsidRDefault="009161FD" w14:paraId="6EC588CD" w14:textId="1765CFD7">
            <w:pPr>
              <w:pStyle w:val="TableParagraph"/>
              <w:tabs>
                <w:tab w:val="left" w:pos="470"/>
              </w:tabs>
              <w:ind w:left="470" w:right="141"/>
              <w:rPr>
                <w:sz w:val="18"/>
                <w:szCs w:val="18"/>
              </w:rPr>
            </w:pPr>
          </w:p>
          <w:p w:rsidR="009161FD" w:rsidP="53B4F8C0" w:rsidRDefault="009161FD" w14:paraId="35392E5A" w14:textId="6D2F0FFF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141"/>
              <w:rPr>
                <w:sz w:val="18"/>
                <w:szCs w:val="18"/>
              </w:rPr>
            </w:pPr>
            <w:r w:rsidRPr="53B4F8C0" w:rsidR="050C5BC0">
              <w:rPr>
                <w:sz w:val="18"/>
                <w:szCs w:val="18"/>
              </w:rPr>
              <w:t xml:space="preserve">Ongoing termly </w:t>
            </w:r>
          </w:p>
        </w:tc>
        <w:tc>
          <w:tcPr>
            <w:tcW w:w="1850" w:type="dxa"/>
            <w:tcMar/>
          </w:tcPr>
          <w:p w:rsidR="7383A830" w:rsidP="53B4F8C0" w:rsidRDefault="7383A830" w14:paraId="7EADFD1C" w14:textId="431305C7">
            <w:pPr>
              <w:pStyle w:val="TableParagraph"/>
              <w:numPr>
                <w:ilvl w:val="0"/>
                <w:numId w:val="15"/>
              </w:numPr>
              <w:tabs>
                <w:tab w:val="left" w:leader="none" w:pos="470"/>
              </w:tabs>
              <w:spacing w:before="59"/>
              <w:ind w:right="167"/>
              <w:rPr>
                <w:sz w:val="18"/>
                <w:szCs w:val="18"/>
              </w:rPr>
            </w:pPr>
            <w:r w:rsidRPr="53B4F8C0" w:rsidR="7383A830">
              <w:rPr>
                <w:sz w:val="18"/>
                <w:szCs w:val="18"/>
              </w:rPr>
              <w:t>Understanding me in place for all pupils</w:t>
            </w:r>
          </w:p>
          <w:p w:rsidR="53B4F8C0" w:rsidP="53B4F8C0" w:rsidRDefault="53B4F8C0" w14:paraId="2EE059D7" w14:textId="4CFDE277">
            <w:pPr>
              <w:pStyle w:val="TableParagraph"/>
              <w:tabs>
                <w:tab w:val="left" w:leader="none" w:pos="470"/>
              </w:tabs>
              <w:spacing w:before="59"/>
              <w:ind w:left="470" w:right="167"/>
              <w:rPr>
                <w:sz w:val="18"/>
                <w:szCs w:val="18"/>
              </w:rPr>
            </w:pPr>
          </w:p>
          <w:p w:rsidR="53B4F8C0" w:rsidP="53B4F8C0" w:rsidRDefault="53B4F8C0" w14:paraId="61A527A1" w14:textId="10BB37F1">
            <w:pPr>
              <w:pStyle w:val="TableParagraph"/>
              <w:tabs>
                <w:tab w:val="left" w:leader="none" w:pos="470"/>
              </w:tabs>
              <w:spacing w:before="59"/>
              <w:ind w:left="470" w:right="167"/>
              <w:rPr>
                <w:sz w:val="18"/>
                <w:szCs w:val="18"/>
              </w:rPr>
            </w:pPr>
          </w:p>
          <w:p w:rsidR="53B4F8C0" w:rsidP="53B4F8C0" w:rsidRDefault="53B4F8C0" w14:paraId="492F9C23" w14:textId="7F093429">
            <w:pPr>
              <w:pStyle w:val="TableParagraph"/>
              <w:tabs>
                <w:tab w:val="left" w:leader="none" w:pos="470"/>
              </w:tabs>
              <w:spacing w:before="59"/>
              <w:ind w:left="470" w:right="167"/>
              <w:rPr>
                <w:sz w:val="18"/>
                <w:szCs w:val="18"/>
              </w:rPr>
            </w:pPr>
          </w:p>
          <w:p w:rsidR="53B4F8C0" w:rsidP="53B4F8C0" w:rsidRDefault="53B4F8C0" w14:paraId="518DE3A4" w14:textId="728FF88F">
            <w:pPr>
              <w:pStyle w:val="TableParagraph"/>
              <w:tabs>
                <w:tab w:val="left" w:leader="none" w:pos="470"/>
              </w:tabs>
              <w:spacing w:before="59"/>
              <w:ind w:left="470" w:right="167"/>
              <w:rPr>
                <w:sz w:val="18"/>
                <w:szCs w:val="18"/>
              </w:rPr>
            </w:pPr>
          </w:p>
          <w:p w:rsidR="53B4F8C0" w:rsidP="53B4F8C0" w:rsidRDefault="53B4F8C0" w14:paraId="66670604" w14:textId="7BFAF4EC">
            <w:pPr>
              <w:pStyle w:val="TableParagraph"/>
              <w:tabs>
                <w:tab w:val="left" w:leader="none" w:pos="470"/>
              </w:tabs>
              <w:spacing w:before="59"/>
              <w:ind w:left="0" w:right="167"/>
              <w:rPr>
                <w:sz w:val="18"/>
                <w:szCs w:val="18"/>
              </w:rPr>
            </w:pPr>
          </w:p>
          <w:p w:rsidR="009161FD" w:rsidP="53B4F8C0" w:rsidRDefault="008D3094" w14:paraId="6DB3F35B" w14:noSpellErr="1" w14:textId="4BC4589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59"/>
              <w:ind w:right="167"/>
              <w:rPr>
                <w:sz w:val="18"/>
                <w:szCs w:val="18"/>
              </w:rPr>
            </w:pPr>
            <w:r w:rsidRPr="53B4F8C0" w:rsidR="008D3094">
              <w:rPr>
                <w:spacing w:val="-2"/>
                <w:sz w:val="18"/>
                <w:szCs w:val="18"/>
              </w:rPr>
              <w:t xml:space="preserve">Pupil Enablement </w:t>
            </w:r>
            <w:r w:rsidRPr="53B4F8C0" w:rsidR="008D3094">
              <w:rPr>
                <w:sz w:val="18"/>
                <w:szCs w:val="18"/>
              </w:rPr>
              <w:t xml:space="preserve">Plan in place </w:t>
            </w:r>
            <w:r w:rsidRPr="53B4F8C0" w:rsidR="1C344E74">
              <w:rPr>
                <w:sz w:val="18"/>
                <w:szCs w:val="18"/>
              </w:rPr>
              <w:t>for pupils with complex SEMH needs</w:t>
            </w:r>
          </w:p>
          <w:p w:rsidR="009161FD" w:rsidRDefault="009161FD" w14:paraId="2B8BE0E5" w14:textId="77777777">
            <w:pPr>
              <w:pStyle w:val="TableParagraph"/>
              <w:rPr>
                <w:sz w:val="18"/>
              </w:rPr>
            </w:pPr>
          </w:p>
          <w:p w:rsidR="009161FD" w:rsidP="53B4F8C0" w:rsidRDefault="009161FD" w14:paraId="2B4D0B5F" w14:textId="77777777" w14:noSpellErr="1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68D9F18" w:rsidP="53B4F8C0" w:rsidRDefault="568D9F18" w14:paraId="4DBE1297" w14:textId="1801DCD4">
            <w:pPr>
              <w:pStyle w:val="TableParagraph"/>
              <w:numPr>
                <w:ilvl w:val="0"/>
                <w:numId w:val="15"/>
              </w:numPr>
              <w:spacing w:before="216"/>
              <w:rPr>
                <w:sz w:val="18"/>
                <w:szCs w:val="18"/>
              </w:rPr>
            </w:pPr>
            <w:r w:rsidRPr="53B4F8C0" w:rsidR="568D9F18">
              <w:rPr>
                <w:sz w:val="18"/>
                <w:szCs w:val="18"/>
              </w:rPr>
              <w:t xml:space="preserve">All children will be accessing </w:t>
            </w:r>
            <w:r w:rsidRPr="53B4F8C0" w:rsidR="568D9F18">
              <w:rPr>
                <w:sz w:val="18"/>
                <w:szCs w:val="18"/>
              </w:rPr>
              <w:t>an appropriate curriculum</w:t>
            </w:r>
            <w:r w:rsidRPr="53B4F8C0" w:rsidR="568D9F18">
              <w:rPr>
                <w:sz w:val="18"/>
                <w:szCs w:val="18"/>
              </w:rPr>
              <w:t xml:space="preserve"> offer </w:t>
            </w:r>
          </w:p>
          <w:p w:rsidR="568D9F18" w:rsidP="53B4F8C0" w:rsidRDefault="568D9F18" w14:paraId="3E310EF8" w14:textId="083A361F">
            <w:pPr>
              <w:pStyle w:val="TableParagraph"/>
              <w:numPr>
                <w:ilvl w:val="0"/>
                <w:numId w:val="15"/>
              </w:numPr>
              <w:spacing w:before="216"/>
              <w:rPr>
                <w:sz w:val="18"/>
                <w:szCs w:val="18"/>
              </w:rPr>
            </w:pPr>
            <w:r w:rsidRPr="53B4F8C0" w:rsidR="568D9F18">
              <w:rPr>
                <w:sz w:val="18"/>
                <w:szCs w:val="18"/>
              </w:rPr>
              <w:t xml:space="preserve">The curriculum offer matches the needs of all children </w:t>
            </w:r>
          </w:p>
          <w:p w:rsidR="53B4F8C0" w:rsidP="53B4F8C0" w:rsidRDefault="53B4F8C0" w14:paraId="0082DE24" w14:textId="2489BF80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44A6117E" w14:textId="772A2C0E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63EF57E6" w14:textId="5641EC8E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1CAB161D" w14:textId="35FF9876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53B4F8C0" w:rsidP="53B4F8C0" w:rsidRDefault="53B4F8C0" w14:paraId="44188C93" w14:textId="199DF8C8">
            <w:pPr>
              <w:pStyle w:val="TableParagraph"/>
              <w:spacing w:before="216"/>
              <w:rPr>
                <w:sz w:val="18"/>
                <w:szCs w:val="18"/>
              </w:rPr>
            </w:pPr>
          </w:p>
          <w:p w:rsidR="009161FD" w:rsidRDefault="008D3094" w14:paraId="45BA02B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Communication </w:t>
            </w:r>
            <w:r>
              <w:rPr>
                <w:sz w:val="18"/>
              </w:rPr>
              <w:t>Profile in place 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pupil.</w:t>
            </w:r>
          </w:p>
          <w:p w:rsidR="009161FD" w:rsidRDefault="009161FD" w14:paraId="0C062F93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645BC3C3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2F71F3DF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41A5784B" w14:textId="77777777">
            <w:pPr>
              <w:pStyle w:val="TableParagraph"/>
              <w:spacing w:before="213"/>
              <w:rPr>
                <w:sz w:val="18"/>
              </w:rPr>
            </w:pPr>
          </w:p>
          <w:p w:rsidR="009161FD" w:rsidRDefault="008D3094" w14:paraId="0404BDA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"/>
              <w:ind w:right="188"/>
              <w:rPr>
                <w:sz w:val="18"/>
              </w:rPr>
            </w:pPr>
            <w:r>
              <w:rPr>
                <w:sz w:val="18"/>
              </w:rPr>
              <w:t>Sensory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Profile in place for every pupil.</w:t>
            </w:r>
          </w:p>
        </w:tc>
      </w:tr>
    </w:tbl>
    <w:p w:rsidR="009161FD" w:rsidRDefault="009161FD" w14:paraId="138B81F0" w14:textId="77777777">
      <w:pPr>
        <w:pStyle w:val="BodyText"/>
        <w:rPr>
          <w:sz w:val="20"/>
        </w:rPr>
      </w:pPr>
    </w:p>
    <w:p w:rsidR="009161FD" w:rsidRDefault="009161FD" w14:paraId="6A049E5D" w14:textId="77777777">
      <w:pPr>
        <w:pStyle w:val="BodyText"/>
        <w:rPr>
          <w:sz w:val="20"/>
        </w:rPr>
      </w:pPr>
    </w:p>
    <w:p w:rsidR="009161FD" w:rsidRDefault="009161FD" w14:paraId="4E3C4F3E" w14:textId="77777777">
      <w:pPr>
        <w:pStyle w:val="BodyText"/>
        <w:rPr>
          <w:sz w:val="20"/>
        </w:rPr>
      </w:pPr>
    </w:p>
    <w:p w:rsidR="009161FD" w:rsidRDefault="009161FD" w14:paraId="7AB8E838" w14:textId="77777777">
      <w:pPr>
        <w:pStyle w:val="BodyText"/>
        <w:rPr>
          <w:sz w:val="20"/>
        </w:rPr>
      </w:pPr>
    </w:p>
    <w:p w:rsidR="009161FD" w:rsidRDefault="008D3094" w14:paraId="22B19F5C" w14:textId="77777777">
      <w:pPr>
        <w:pStyle w:val="BodyText"/>
        <w:spacing w:before="200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4BC74B" wp14:editId="78296AA0">
                <wp:simplePos x="0" y="0"/>
                <wp:positionH relativeFrom="page">
                  <wp:posOffset>1080820</wp:posOffset>
                </wp:positionH>
                <wp:positionV relativeFrom="paragraph">
                  <wp:posOffset>295545</wp:posOffset>
                </wp:positionV>
                <wp:extent cx="6210935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 h="12700">
                              <a:moveTo>
                                <a:pt x="405104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051046" y="12179"/>
                              </a:lnTo>
                              <a:lnTo>
                                <a:pt x="4051046" y="0"/>
                              </a:lnTo>
                              <a:close/>
                            </a:path>
                            <a:path w="6210935" h="12700">
                              <a:moveTo>
                                <a:pt x="4063301" y="0"/>
                              </a:moveTo>
                              <a:lnTo>
                                <a:pt x="4051122" y="0"/>
                              </a:lnTo>
                              <a:lnTo>
                                <a:pt x="4051122" y="12179"/>
                              </a:lnTo>
                              <a:lnTo>
                                <a:pt x="4063301" y="12179"/>
                              </a:lnTo>
                              <a:lnTo>
                                <a:pt x="4063301" y="0"/>
                              </a:lnTo>
                              <a:close/>
                            </a:path>
                            <a:path w="6210935" h="12700">
                              <a:moveTo>
                                <a:pt x="6210884" y="0"/>
                              </a:moveTo>
                              <a:lnTo>
                                <a:pt x="4063314" y="0"/>
                              </a:lnTo>
                              <a:lnTo>
                                <a:pt x="4063314" y="12179"/>
                              </a:lnTo>
                              <a:lnTo>
                                <a:pt x="6210884" y="12179"/>
                              </a:lnTo>
                              <a:lnTo>
                                <a:pt x="6210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1F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85.1pt;margin-top:23.25pt;width:489.0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12700" o:spid="_x0000_s1026" fillcolor="#ff1f63" stroked="f" path="m4051046,l,,,12179r4051046,l4051046,xem4063301,r-12179,l4051122,12179r12179,l4063301,xem6210884,l4063314,r,12179l6210884,12179r,-1217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" w14:anchorId="63602F5F">
                <v:path arrowok="t"/>
                <w10:wrap type="topAndBottom" anchorx="page"/>
              </v:shape>
            </w:pict>
          </mc:Fallback>
        </mc:AlternateContent>
      </w:r>
    </w:p>
    <w:p w:rsidR="009161FD" w:rsidRDefault="009161FD" w14:paraId="133B5F5F" w14:textId="77777777">
      <w:pPr>
        <w:rPr>
          <w:sz w:val="20"/>
        </w:rPr>
        <w:sectPr w:rsidR="009161FD">
          <w:footerReference w:type="default" r:id="rId16"/>
          <w:pgSz w:w="16850" w:h="11900" w:orient="landscape"/>
          <w:pgMar w:top="1160" w:right="880" w:bottom="260" w:left="1480" w:header="0" w:footer="64" w:gutter="0"/>
          <w:cols w:space="720"/>
        </w:sectPr>
      </w:pPr>
    </w:p>
    <w:p w:rsidR="009161FD" w:rsidRDefault="009161FD" w14:paraId="67C675E8" w14:textId="77777777">
      <w:pPr>
        <w:pStyle w:val="BodyText"/>
        <w:spacing w:before="37"/>
        <w:rPr>
          <w:sz w:val="20"/>
        </w:rPr>
      </w:pPr>
    </w:p>
    <w:tbl>
      <w:tblPr>
        <w:tblW w:w="0" w:type="auto"/>
        <w:tblInd w:w="119" w:type="dxa"/>
        <w:tblBorders>
          <w:top w:val="single" w:color="B8B8B8" w:sz="4" w:space="0"/>
          <w:left w:val="single" w:color="B8B8B8" w:sz="4" w:space="0"/>
          <w:bottom w:val="single" w:color="B8B8B8" w:sz="4" w:space="0"/>
          <w:right w:val="single" w:color="B8B8B8" w:sz="4" w:space="0"/>
          <w:insideH w:val="single" w:color="B8B8B8" w:sz="4" w:space="0"/>
          <w:insideV w:val="single" w:color="B8B8B8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976"/>
        <w:gridCol w:w="2035"/>
        <w:gridCol w:w="2217"/>
        <w:gridCol w:w="1843"/>
        <w:gridCol w:w="1490"/>
        <w:gridCol w:w="1850"/>
      </w:tblGrid>
      <w:tr w:rsidR="009161FD" w:rsidTr="53B4F8C0" w14:paraId="75FA8FA6" w14:textId="77777777">
        <w:trPr>
          <w:trHeight w:val="765"/>
        </w:trPr>
        <w:tc>
          <w:tcPr>
            <w:tcW w:w="1843" w:type="dxa"/>
            <w:shd w:val="clear" w:color="auto" w:fill="C00000"/>
            <w:tcMar/>
          </w:tcPr>
          <w:p w:rsidR="009161FD" w:rsidRDefault="008D3094" w14:paraId="43A6408A" w14:textId="77777777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AIM</w:t>
            </w:r>
          </w:p>
        </w:tc>
        <w:tc>
          <w:tcPr>
            <w:tcW w:w="2976" w:type="dxa"/>
            <w:shd w:val="clear" w:color="auto" w:fill="C00000"/>
            <w:tcMar/>
          </w:tcPr>
          <w:p w:rsidR="009161FD" w:rsidRDefault="008D3094" w14:paraId="5C06C041" w14:textId="77777777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CURRENT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GOOD</w:t>
            </w:r>
            <w:r>
              <w:rPr>
                <w:b/>
                <w:color w:val="FFFFFF"/>
                <w:spacing w:val="-2"/>
                <w:sz w:val="18"/>
              </w:rPr>
              <w:t xml:space="preserve"> PRACTICE</w:t>
            </w:r>
          </w:p>
        </w:tc>
        <w:tc>
          <w:tcPr>
            <w:tcW w:w="2035" w:type="dxa"/>
            <w:shd w:val="clear" w:color="auto" w:fill="C00000"/>
            <w:tcMar/>
          </w:tcPr>
          <w:p w:rsidR="009161FD" w:rsidRDefault="008D3094" w14:paraId="0A0A5A74" w14:textId="77777777">
            <w:pPr>
              <w:pStyle w:val="TableParagraph"/>
              <w:spacing w:before="57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217" w:type="dxa"/>
            <w:shd w:val="clear" w:color="auto" w:fill="C00000"/>
            <w:tcMar/>
          </w:tcPr>
          <w:p w:rsidR="009161FD" w:rsidRDefault="008D3094" w14:paraId="4A3CC9A4" w14:textId="77777777">
            <w:pPr>
              <w:pStyle w:val="TableParagraph"/>
              <w:spacing w:before="57"/>
              <w:ind w:left="109" w:right="1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ACTIONS</w:t>
            </w:r>
            <w:r>
              <w:rPr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BE </w:t>
            </w:r>
            <w:r>
              <w:rPr>
                <w:b/>
                <w:color w:val="FFFFFF"/>
                <w:spacing w:val="-2"/>
                <w:sz w:val="18"/>
              </w:rPr>
              <w:t>TAKEN</w:t>
            </w:r>
          </w:p>
        </w:tc>
        <w:tc>
          <w:tcPr>
            <w:tcW w:w="1843" w:type="dxa"/>
            <w:shd w:val="clear" w:color="auto" w:fill="C00000"/>
            <w:tcMar/>
          </w:tcPr>
          <w:p w:rsidR="009161FD" w:rsidRDefault="008D3094" w14:paraId="19106695" w14:textId="77777777">
            <w:pPr>
              <w:pStyle w:val="TableParagraph"/>
              <w:spacing w:before="57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PERSON RESPONSIBLE</w:t>
            </w:r>
          </w:p>
        </w:tc>
        <w:tc>
          <w:tcPr>
            <w:tcW w:w="1490" w:type="dxa"/>
            <w:shd w:val="clear" w:color="auto" w:fill="C00000"/>
            <w:tcMar/>
          </w:tcPr>
          <w:p w:rsidR="009161FD" w:rsidRDefault="008D3094" w14:paraId="253C18FA" w14:textId="77777777">
            <w:pPr>
              <w:pStyle w:val="TableParagraph"/>
              <w:spacing w:before="57"/>
              <w:ind w:left="110" w:right="23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DATE TO </w:t>
            </w:r>
            <w:r>
              <w:rPr>
                <w:b/>
                <w:color w:val="FFFFFF"/>
                <w:spacing w:val="-2"/>
                <w:sz w:val="18"/>
              </w:rPr>
              <w:t xml:space="preserve">COMPLETE </w:t>
            </w:r>
            <w:r>
              <w:rPr>
                <w:b/>
                <w:color w:val="FFFFFF"/>
                <w:sz w:val="18"/>
              </w:rPr>
              <w:t>ACTIONS</w:t>
            </w:r>
            <w:r>
              <w:rPr>
                <w:b/>
                <w:color w:val="FFFFFF"/>
                <w:spacing w:val="-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BY</w:t>
            </w:r>
          </w:p>
        </w:tc>
        <w:tc>
          <w:tcPr>
            <w:tcW w:w="1850" w:type="dxa"/>
            <w:shd w:val="clear" w:color="auto" w:fill="C00000"/>
            <w:tcMar/>
          </w:tcPr>
          <w:p w:rsidR="009161FD" w:rsidRDefault="008D3094" w14:paraId="0D97072A" w14:textId="77777777">
            <w:pPr>
              <w:pStyle w:val="TableParagraph"/>
              <w:spacing w:before="57"/>
              <w:ind w:left="110" w:right="82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SUCCESS CRITERIA</w:t>
            </w:r>
          </w:p>
        </w:tc>
      </w:tr>
      <w:tr w:rsidR="009161FD" w:rsidTr="53B4F8C0" w14:paraId="5AEB1E0A" w14:textId="77777777">
        <w:trPr>
          <w:trHeight w:val="3158"/>
        </w:trPr>
        <w:tc>
          <w:tcPr>
            <w:tcW w:w="1843" w:type="dxa"/>
            <w:tcMar/>
          </w:tcPr>
          <w:p w:rsidR="009161FD" w:rsidRDefault="008D3094" w14:paraId="2865D8C1" w14:textId="77777777">
            <w:pPr>
              <w:pStyle w:val="TableParagraph"/>
              <w:spacing w:before="57"/>
              <w:ind w:left="107" w:right="73"/>
              <w:rPr>
                <w:sz w:val="18"/>
              </w:rPr>
            </w:pPr>
            <w:r>
              <w:rPr>
                <w:sz w:val="18"/>
              </w:rPr>
              <w:t>Improve and maintain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to the physical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2976" w:type="dxa"/>
            <w:tcMar/>
          </w:tcPr>
          <w:p w:rsidR="009161FD" w:rsidRDefault="008D3094" w14:paraId="66392AEB" w14:textId="05519C0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60" w:line="237" w:lineRule="auto"/>
              <w:ind w:right="145"/>
              <w:rPr>
                <w:sz w:val="18"/>
              </w:rPr>
            </w:pPr>
            <w:r>
              <w:rPr>
                <w:sz w:val="18"/>
              </w:rPr>
              <w:t>‘Autism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Friendly’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environment expectation set by the Head</w:t>
            </w:r>
            <w:r w:rsidR="00D11D90">
              <w:rPr>
                <w:sz w:val="18"/>
              </w:rPr>
              <w:t>teacher</w:t>
            </w:r>
          </w:p>
          <w:p w:rsidR="009161FD" w:rsidRDefault="009161FD" w14:paraId="3A306C29" w14:textId="77777777">
            <w:pPr>
              <w:pStyle w:val="TableParagraph"/>
              <w:spacing w:before="2"/>
              <w:rPr>
                <w:sz w:val="18"/>
              </w:rPr>
            </w:pPr>
          </w:p>
          <w:p w:rsidR="009161FD" w:rsidRDefault="008D3094" w14:paraId="6EB24539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18"/>
              </w:rPr>
            </w:pPr>
            <w:proofErr w:type="gramStart"/>
            <w:r>
              <w:rPr>
                <w:sz w:val="18"/>
              </w:rPr>
              <w:t>Clutter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proofErr w:type="gramEnd"/>
            <w:r>
              <w:rPr>
                <w:spacing w:val="-2"/>
                <w:sz w:val="18"/>
              </w:rPr>
              <w:t xml:space="preserve"> environments</w:t>
            </w:r>
          </w:p>
          <w:p w:rsidR="009161FD" w:rsidRDefault="009161FD" w14:paraId="48167DDD" w14:textId="77777777">
            <w:pPr>
              <w:pStyle w:val="TableParagraph"/>
              <w:spacing w:before="3"/>
              <w:rPr>
                <w:sz w:val="18"/>
              </w:rPr>
            </w:pPr>
          </w:p>
          <w:p w:rsidR="009161FD" w:rsidRDefault="008D3094" w14:paraId="21E75F5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35" w:lineRule="auto"/>
              <w:ind w:right="121"/>
              <w:rPr>
                <w:sz w:val="18"/>
              </w:rPr>
            </w:pPr>
            <w:r>
              <w:rPr>
                <w:sz w:val="18"/>
              </w:rPr>
              <w:t>ASD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friendly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colour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scheme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 all classrooms.</w:t>
            </w:r>
          </w:p>
        </w:tc>
        <w:tc>
          <w:tcPr>
            <w:tcW w:w="2035" w:type="dxa"/>
            <w:tcMar/>
          </w:tcPr>
          <w:p w:rsidR="009161FD" w:rsidP="53B4F8C0" w:rsidRDefault="008D3094" w14:paraId="4440DD67" w14:textId="10D1931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60" w:line="237" w:lineRule="auto"/>
              <w:ind w:right="121"/>
              <w:jc w:val="both"/>
              <w:rPr>
                <w:sz w:val="18"/>
                <w:szCs w:val="18"/>
              </w:rPr>
            </w:pPr>
            <w:r w:rsidRPr="53B4F8C0" w:rsidR="008D3094">
              <w:rPr>
                <w:sz w:val="18"/>
                <w:szCs w:val="18"/>
              </w:rPr>
              <w:t>ASD</w:t>
            </w:r>
            <w:r w:rsidRPr="53B4F8C0" w:rsidR="008D3094">
              <w:rPr>
                <w:spacing w:val="-15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friendly</w:t>
            </w:r>
            <w:r w:rsidRPr="53B4F8C0" w:rsidR="008D3094">
              <w:rPr>
                <w:spacing w:val="-14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Wi</w:t>
            </w:r>
            <w:r w:rsidRPr="53B4F8C0" w:rsidR="4BB46B7D">
              <w:rPr>
                <w:sz w:val="18"/>
                <w:szCs w:val="18"/>
              </w:rPr>
              <w:t>d</w:t>
            </w:r>
            <w:r w:rsidRPr="53B4F8C0" w:rsidR="008D3094">
              <w:rPr>
                <w:sz w:val="18"/>
                <w:szCs w:val="18"/>
              </w:rPr>
              <w:t>git</w:t>
            </w:r>
            <w:r w:rsidRPr="53B4F8C0" w:rsidR="008D3094">
              <w:rPr>
                <w:sz w:val="18"/>
                <w:szCs w:val="18"/>
              </w:rPr>
              <w:t xml:space="preserve"> Symbol</w:t>
            </w:r>
            <w:r w:rsidRPr="53B4F8C0" w:rsidR="008D3094">
              <w:rPr>
                <w:spacing w:val="-12"/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>visuals</w:t>
            </w:r>
            <w:r w:rsidRPr="53B4F8C0" w:rsidR="008D3094">
              <w:rPr>
                <w:spacing w:val="-11"/>
                <w:sz w:val="18"/>
                <w:szCs w:val="18"/>
              </w:rPr>
              <w:t xml:space="preserve"> </w:t>
            </w:r>
            <w:r w:rsidRPr="53B4F8C0" w:rsidR="00CB78BD">
              <w:rPr>
                <w:sz w:val="18"/>
                <w:szCs w:val="18"/>
              </w:rPr>
              <w:t>i</w:t>
            </w:r>
            <w:r w:rsidRPr="53B4F8C0" w:rsidR="008D3094">
              <w:rPr>
                <w:sz w:val="18"/>
                <w:szCs w:val="18"/>
              </w:rPr>
              <w:t>n all</w:t>
            </w:r>
            <w:r w:rsidRPr="53B4F8C0" w:rsidR="00CB78BD">
              <w:rPr>
                <w:sz w:val="18"/>
                <w:szCs w:val="18"/>
              </w:rPr>
              <w:t xml:space="preserve"> </w:t>
            </w:r>
            <w:r w:rsidRPr="53B4F8C0" w:rsidR="008D3094">
              <w:rPr>
                <w:sz w:val="18"/>
                <w:szCs w:val="18"/>
              </w:rPr>
              <w:t xml:space="preserve">relevant </w:t>
            </w:r>
            <w:r w:rsidRPr="53B4F8C0" w:rsidR="008D3094">
              <w:rPr>
                <w:spacing w:val="-2"/>
                <w:sz w:val="18"/>
                <w:szCs w:val="18"/>
              </w:rPr>
              <w:t>spaces.</w:t>
            </w:r>
          </w:p>
          <w:p w:rsidR="009161FD" w:rsidRDefault="009161FD" w14:paraId="077A81A0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01CB9C5D" w14:textId="77777777">
            <w:pPr>
              <w:pStyle w:val="TableParagraph"/>
              <w:spacing w:before="4"/>
              <w:rPr>
                <w:sz w:val="18"/>
              </w:rPr>
            </w:pPr>
          </w:p>
          <w:p w:rsidR="009161FD" w:rsidRDefault="008D3094" w14:paraId="7B3A48F7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171"/>
              <w:rPr>
                <w:sz w:val="18"/>
              </w:rPr>
            </w:pPr>
            <w:r>
              <w:rPr>
                <w:sz w:val="18"/>
              </w:rPr>
              <w:t>Leaders to develop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all- </w:t>
            </w:r>
            <w:r>
              <w:rPr>
                <w:spacing w:val="-2"/>
                <w:sz w:val="18"/>
              </w:rPr>
              <w:t xml:space="preserve">weather accessible </w:t>
            </w:r>
            <w:r>
              <w:rPr>
                <w:sz w:val="18"/>
              </w:rPr>
              <w:t>learning and regulation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spaces within the outdoor spaces.</w:t>
            </w:r>
          </w:p>
        </w:tc>
        <w:tc>
          <w:tcPr>
            <w:tcW w:w="2217" w:type="dxa"/>
            <w:tcMar/>
          </w:tcPr>
          <w:p w:rsidR="009161FD" w:rsidRDefault="008D3094" w14:paraId="060E19E2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60" w:line="237" w:lineRule="auto"/>
              <w:ind w:right="213"/>
              <w:rPr>
                <w:sz w:val="18"/>
              </w:rPr>
            </w:pPr>
            <w:r>
              <w:rPr>
                <w:sz w:val="18"/>
              </w:rPr>
              <w:t>Design, purchase 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required </w:t>
            </w:r>
            <w:r>
              <w:rPr>
                <w:spacing w:val="-2"/>
                <w:sz w:val="18"/>
              </w:rPr>
              <w:t>locations.</w:t>
            </w:r>
          </w:p>
          <w:p w:rsidR="009161FD" w:rsidRDefault="009161FD" w14:paraId="660397BD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32E1270C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02A3B4BB" w14:textId="77777777">
            <w:pPr>
              <w:pStyle w:val="TableParagraph"/>
              <w:spacing w:before="2"/>
              <w:rPr>
                <w:sz w:val="18"/>
              </w:rPr>
            </w:pPr>
          </w:p>
          <w:p w:rsidR="009161FD" w:rsidRDefault="008D3094" w14:paraId="5D591457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right="147"/>
              <w:rPr>
                <w:sz w:val="18"/>
              </w:rPr>
            </w:pPr>
            <w:r>
              <w:rPr>
                <w:sz w:val="18"/>
              </w:rPr>
              <w:t>Propose and implement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concepts for increasing and improving outdoor all-weather space </w:t>
            </w:r>
            <w:r>
              <w:rPr>
                <w:spacing w:val="-2"/>
                <w:sz w:val="18"/>
              </w:rPr>
              <w:t>development.</w:t>
            </w:r>
          </w:p>
        </w:tc>
        <w:tc>
          <w:tcPr>
            <w:tcW w:w="1843" w:type="dxa"/>
            <w:tcMar/>
          </w:tcPr>
          <w:p w:rsidR="009161FD" w:rsidP="53B4F8C0" w:rsidRDefault="008D3094" w14:paraId="3D6E4678" w14:textId="77777777" w14:noSpellErr="1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59"/>
              <w:rPr>
                <w:sz w:val="18"/>
                <w:szCs w:val="18"/>
              </w:rPr>
            </w:pPr>
            <w:r w:rsidRPr="53B4F8C0" w:rsidR="32D4CDB0">
              <w:rPr>
                <w:spacing w:val="-4"/>
                <w:sz w:val="18"/>
                <w:szCs w:val="18"/>
              </w:rPr>
              <w:t>Clinical and Education</w:t>
            </w:r>
          </w:p>
          <w:p w:rsidR="009161FD" w:rsidRDefault="009161FD" w14:paraId="4A92338C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65D06669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06F5C136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1D01D9C9" w14:textId="77777777">
            <w:pPr>
              <w:pStyle w:val="TableParagraph"/>
              <w:spacing w:before="214"/>
              <w:rPr>
                <w:sz w:val="18"/>
              </w:rPr>
            </w:pPr>
          </w:p>
          <w:p w:rsidR="009161FD" w:rsidRDefault="008D3094" w14:paraId="6B0CAB1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right="115"/>
              <w:rPr>
                <w:sz w:val="18"/>
              </w:rPr>
            </w:pPr>
            <w:r>
              <w:rPr>
                <w:sz w:val="18"/>
              </w:rPr>
              <w:t>Headteacher &amp; 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1490" w:type="dxa"/>
            <w:tcMar/>
          </w:tcPr>
          <w:p w:rsidR="009161FD" w:rsidP="53B4F8C0" w:rsidRDefault="009161FD" w14:noSpellErr="1" w14:paraId="4491E911" w14:textId="28DE0A3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41"/>
              <w:rPr>
                <w:sz w:val="18"/>
                <w:szCs w:val="18"/>
              </w:rPr>
            </w:pPr>
            <w:r w:rsidRPr="53B4F8C0" w:rsidR="792A303B">
              <w:rPr>
                <w:sz w:val="18"/>
                <w:szCs w:val="18"/>
              </w:rPr>
              <w:t>Dec 25</w:t>
            </w:r>
          </w:p>
          <w:p w:rsidR="009161FD" w:rsidP="53B4F8C0" w:rsidRDefault="009161FD" w14:paraId="42472A00" w14:textId="73721584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3D046BA2" w14:textId="17BA2306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54411E4E" w14:textId="64B1C7CB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3A458E72" w14:textId="6739AD42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44F78C3F" w14:textId="5B73887F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795272B3" w14:textId="4C447351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2CE46D33" w14:textId="2DC8F4D8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4543B814" w14:textId="79C0BAE1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</w:p>
          <w:p w:rsidR="009161FD" w:rsidP="53B4F8C0" w:rsidRDefault="009161FD" w14:paraId="1B967638" w14:textId="7770B210">
            <w:pPr>
              <w:pStyle w:val="TableParagraph"/>
              <w:tabs>
                <w:tab w:val="left" w:pos="470"/>
              </w:tabs>
              <w:ind w:left="0" w:right="141"/>
              <w:rPr>
                <w:sz w:val="18"/>
                <w:szCs w:val="18"/>
              </w:rPr>
            </w:pPr>
            <w:r w:rsidRPr="53B4F8C0" w:rsidR="792A303B">
              <w:rPr>
                <w:sz w:val="18"/>
                <w:szCs w:val="18"/>
              </w:rPr>
              <w:t>April 25</w:t>
            </w:r>
          </w:p>
          <w:p w:rsidR="009161FD" w:rsidP="53B4F8C0" w:rsidRDefault="009161FD" w14:paraId="3761CD95" w14:textId="11CA9E43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  <w:p w:rsidR="009161FD" w:rsidP="53B4F8C0" w:rsidRDefault="009161FD" w14:paraId="2FE1A9E5" w14:textId="70E8CE22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  <w:p w:rsidR="009161FD" w:rsidP="53B4F8C0" w:rsidRDefault="009161FD" w14:paraId="0F7C09CC" w14:textId="4EB4F152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  <w:p w:rsidR="009161FD" w:rsidP="53B4F8C0" w:rsidRDefault="009161FD" w14:paraId="01389C47" w14:textId="15BE2E90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  <w:p w:rsidR="009161FD" w:rsidP="53B4F8C0" w:rsidRDefault="009161FD" w14:paraId="19BAD198" w14:textId="081B008B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  <w:p w:rsidR="009161FD" w:rsidP="53B4F8C0" w:rsidRDefault="009161FD" w14:paraId="38A0E8A0" w14:textId="7F192CFF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  <w:p w:rsidR="009161FD" w:rsidP="53B4F8C0" w:rsidRDefault="009161FD" w14:paraId="1C222114" w14:textId="355805B3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  <w:p w:rsidR="009161FD" w:rsidP="53B4F8C0" w:rsidRDefault="009161FD" w14:paraId="424A29AC" w14:textId="700B607A">
            <w:pPr>
              <w:pStyle w:val="TableParagraph"/>
              <w:tabs>
                <w:tab w:val="left" w:pos="470"/>
              </w:tabs>
              <w:ind w:left="469" w:right="141"/>
              <w:rPr>
                <w:sz w:val="18"/>
                <w:szCs w:val="18"/>
              </w:rPr>
            </w:pPr>
          </w:p>
        </w:tc>
        <w:tc>
          <w:tcPr>
            <w:tcW w:w="1850" w:type="dxa"/>
            <w:tcMar/>
          </w:tcPr>
          <w:p w:rsidR="009161FD" w:rsidRDefault="008D3094" w14:paraId="322D77D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60" w:line="237" w:lineRule="auto"/>
              <w:ind w:right="197"/>
              <w:rPr>
                <w:sz w:val="18"/>
              </w:rPr>
            </w:pPr>
            <w:r>
              <w:rPr>
                <w:sz w:val="18"/>
              </w:rPr>
              <w:t>Widget ASD friendly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visuals 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across the school.</w:t>
            </w:r>
          </w:p>
          <w:p w:rsidR="009161FD" w:rsidRDefault="009161FD" w14:paraId="155B2A1B" w14:textId="77777777">
            <w:pPr>
              <w:pStyle w:val="TableParagraph"/>
              <w:rPr>
                <w:sz w:val="18"/>
              </w:rPr>
            </w:pPr>
          </w:p>
          <w:p w:rsidR="009161FD" w:rsidRDefault="009161FD" w14:paraId="656B0DB8" w14:textId="77777777">
            <w:pPr>
              <w:pStyle w:val="TableParagraph"/>
              <w:spacing w:before="4"/>
              <w:rPr>
                <w:sz w:val="18"/>
              </w:rPr>
            </w:pPr>
          </w:p>
          <w:p w:rsidR="009161FD" w:rsidRDefault="008D3094" w14:paraId="56FA49B9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290"/>
              <w:rPr>
                <w:sz w:val="18"/>
              </w:rPr>
            </w:pPr>
            <w:proofErr w:type="gramStart"/>
            <w:r>
              <w:rPr>
                <w:sz w:val="18"/>
              </w:rPr>
              <w:t>Increased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all- </w:t>
            </w:r>
            <w:r>
              <w:rPr>
                <w:spacing w:val="-2"/>
                <w:sz w:val="18"/>
              </w:rPr>
              <w:t>weather</w:t>
            </w:r>
            <w:proofErr w:type="gramEnd"/>
            <w:r>
              <w:rPr>
                <w:spacing w:val="-2"/>
                <w:sz w:val="18"/>
              </w:rPr>
              <w:t xml:space="preserve"> outdoor accessible provision.</w:t>
            </w:r>
          </w:p>
        </w:tc>
      </w:tr>
      <w:tr w:rsidR="009161FD" w:rsidTr="53B4F8C0" w14:paraId="010B8DF5" w14:textId="77777777">
        <w:trPr>
          <w:trHeight w:val="4030"/>
        </w:trPr>
        <w:tc>
          <w:tcPr>
            <w:tcW w:w="1843" w:type="dxa"/>
            <w:tcMar/>
          </w:tcPr>
          <w:p w:rsidR="009161FD" w:rsidRDefault="008D3094" w14:paraId="08EC4BB0" w14:textId="77777777">
            <w:pPr>
              <w:pStyle w:val="TableParagraph"/>
              <w:spacing w:before="59"/>
              <w:ind w:left="107" w:right="600"/>
              <w:rPr>
                <w:sz w:val="18"/>
              </w:rPr>
            </w:pPr>
            <w:r>
              <w:rPr>
                <w:sz w:val="18"/>
              </w:rPr>
              <w:t>Improve the delivery of information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to pupils with a </w:t>
            </w:r>
            <w:r>
              <w:rPr>
                <w:spacing w:val="-2"/>
                <w:sz w:val="18"/>
              </w:rPr>
              <w:t>disability</w:t>
            </w:r>
          </w:p>
        </w:tc>
        <w:tc>
          <w:tcPr>
            <w:tcW w:w="2976" w:type="dxa"/>
            <w:tcMar/>
          </w:tcPr>
          <w:p w:rsidR="009161FD" w:rsidRDefault="008D3094" w14:paraId="6C20618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59"/>
              <w:ind w:right="339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communication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 ensure information is accessible. This includes:</w:t>
            </w:r>
          </w:p>
          <w:p w:rsidR="009161FD" w:rsidRDefault="008D3094" w14:paraId="314B240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7" w:lineRule="auto"/>
              <w:ind w:right="183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lesson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resources that meet the reading stage of all pupils.</w:t>
            </w:r>
          </w:p>
          <w:p w:rsidR="009161FD" w:rsidRDefault="008D3094" w14:paraId="2AB3120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/>
              <w:ind w:right="265"/>
              <w:rPr>
                <w:sz w:val="18"/>
              </w:rPr>
            </w:pPr>
            <w:r>
              <w:rPr>
                <w:sz w:val="18"/>
              </w:rPr>
              <w:t>Social stories to aid understanding of specific subject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pupils.</w:t>
            </w:r>
          </w:p>
          <w:p w:rsidR="009161FD" w:rsidRDefault="008D3094" w14:paraId="32C6F0A1" w14:textId="0A41958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133"/>
              <w:rPr>
                <w:sz w:val="18"/>
              </w:rPr>
            </w:pPr>
            <w:r>
              <w:rPr>
                <w:sz w:val="18"/>
              </w:rPr>
              <w:t>Visuals</w:t>
            </w:r>
            <w:r w:rsidR="009A6622">
              <w:rPr>
                <w:sz w:val="18"/>
              </w:rPr>
              <w:t xml:space="preserve"> and</w:t>
            </w:r>
            <w:r>
              <w:rPr>
                <w:sz w:val="18"/>
              </w:rPr>
              <w:t xml:space="preserve"> AAC</w:t>
            </w:r>
            <w:r w:rsidR="009A6622">
              <w:rPr>
                <w:sz w:val="18"/>
              </w:rPr>
              <w:t xml:space="preserve"> </w:t>
            </w:r>
            <w:r>
              <w:rPr>
                <w:sz w:val="18"/>
              </w:rPr>
              <w:t>embedded across the school to support aid pupils understanding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</w:p>
          <w:p w:rsidR="009161FD" w:rsidRDefault="008D3094" w14:paraId="150A2DC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7" w:lineRule="auto"/>
              <w:ind w:right="18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videos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demonstrate progress made by pupils.</w:t>
            </w:r>
          </w:p>
        </w:tc>
        <w:tc>
          <w:tcPr>
            <w:tcW w:w="2035" w:type="dxa"/>
            <w:tcMar/>
          </w:tcPr>
          <w:p w:rsidR="009161FD" w:rsidRDefault="008D3094" w14:paraId="428AE43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60" w:line="237" w:lineRule="auto"/>
              <w:ind w:right="155"/>
              <w:rPr>
                <w:sz w:val="18"/>
              </w:rPr>
            </w:pPr>
            <w:r>
              <w:rPr>
                <w:sz w:val="18"/>
              </w:rPr>
              <w:t>Embed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spellStart"/>
            <w:r>
              <w:rPr>
                <w:sz w:val="18"/>
              </w:rPr>
              <w:t>Widgit</w:t>
            </w:r>
            <w:proofErr w:type="spellEnd"/>
            <w:r>
              <w:rPr>
                <w:sz w:val="18"/>
              </w:rPr>
              <w:t xml:space="preserve"> as the</w:t>
            </w:r>
          </w:p>
          <w:p w:rsidR="009161FD" w:rsidRDefault="008D3094" w14:paraId="6562D3CC" w14:textId="77777777">
            <w:pPr>
              <w:pStyle w:val="TableParagraph"/>
              <w:spacing w:before="1"/>
              <w:ind w:left="468" w:right="100"/>
              <w:rPr>
                <w:sz w:val="18"/>
              </w:rPr>
            </w:pPr>
            <w:r>
              <w:rPr>
                <w:sz w:val="18"/>
              </w:rPr>
              <w:t>school’s single visual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resource,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 xml:space="preserve">standardize </w:t>
            </w:r>
            <w:r>
              <w:rPr>
                <w:sz w:val="18"/>
              </w:rPr>
              <w:t>symbol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across the school.</w:t>
            </w:r>
          </w:p>
        </w:tc>
        <w:tc>
          <w:tcPr>
            <w:tcW w:w="2217" w:type="dxa"/>
            <w:tcMar/>
          </w:tcPr>
          <w:p w:rsidR="009161FD" w:rsidRDefault="008D3094" w14:paraId="1B64189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59"/>
              <w:ind w:right="218"/>
              <w:rPr>
                <w:sz w:val="18"/>
              </w:rPr>
            </w:pPr>
            <w:proofErr w:type="spellStart"/>
            <w:r>
              <w:rPr>
                <w:sz w:val="18"/>
              </w:rPr>
              <w:t>Widgit</w:t>
            </w:r>
            <w:proofErr w:type="spellEnd"/>
            <w:r>
              <w:rPr>
                <w:sz w:val="18"/>
              </w:rPr>
              <w:t xml:space="preserve"> license purchase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whole </w:t>
            </w:r>
            <w:r>
              <w:rPr>
                <w:spacing w:val="-2"/>
                <w:sz w:val="18"/>
              </w:rPr>
              <w:t>school.</w:t>
            </w:r>
          </w:p>
          <w:p w:rsidR="009161FD" w:rsidRDefault="008D3094" w14:paraId="6A0F5C3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37" w:lineRule="auto"/>
              <w:ind w:right="279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Widget </w:t>
            </w:r>
            <w:proofErr w:type="gramStart"/>
            <w:r>
              <w:rPr>
                <w:sz w:val="18"/>
              </w:rPr>
              <w:t>use</w:t>
            </w:r>
            <w:proofErr w:type="gramEnd"/>
            <w:r>
              <w:rPr>
                <w:sz w:val="18"/>
              </w:rPr>
              <w:t xml:space="preserve"> for whole </w:t>
            </w:r>
            <w:r>
              <w:rPr>
                <w:spacing w:val="-2"/>
                <w:sz w:val="18"/>
              </w:rPr>
              <w:t>school.</w:t>
            </w:r>
          </w:p>
        </w:tc>
        <w:tc>
          <w:tcPr>
            <w:tcW w:w="1843" w:type="dxa"/>
            <w:tcMar/>
          </w:tcPr>
          <w:p w:rsidR="009161FD" w:rsidP="53B4F8C0" w:rsidRDefault="008D3094" w14:paraId="6A52DA77" w14:textId="77777777" w14:noSpellErr="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59"/>
              <w:rPr>
                <w:sz w:val="18"/>
                <w:szCs w:val="18"/>
              </w:rPr>
            </w:pPr>
            <w:r w:rsidRPr="53B4F8C0" w:rsidR="77945702">
              <w:rPr>
                <w:spacing w:val="-4"/>
                <w:sz w:val="18"/>
                <w:szCs w:val="18"/>
              </w:rPr>
              <w:t>Education/SALT</w:t>
            </w:r>
          </w:p>
        </w:tc>
        <w:tc>
          <w:tcPr>
            <w:tcW w:w="1490" w:type="dxa"/>
            <w:tcMar/>
          </w:tcPr>
          <w:p w:rsidR="3BD06C0B" w:rsidP="53B4F8C0" w:rsidRDefault="3BD06C0B" w14:paraId="2A5CAAED" w14:textId="02E4886A">
            <w:pPr>
              <w:pStyle w:val="TableParagraph"/>
              <w:numPr>
                <w:ilvl w:val="0"/>
                <w:numId w:val="5"/>
              </w:numPr>
              <w:suppressLineNumbers w:val="0"/>
              <w:tabs>
                <w:tab w:val="left" w:leader="none" w:pos="470"/>
              </w:tabs>
              <w:bidi w:val="0"/>
              <w:spacing w:before="59" w:beforeAutospacing="off" w:after="0" w:afterAutospacing="off" w:line="259" w:lineRule="auto"/>
              <w:ind w:left="469" w:right="141" w:hanging="360"/>
              <w:jc w:val="left"/>
              <w:rPr>
                <w:sz w:val="18"/>
                <w:szCs w:val="18"/>
              </w:rPr>
            </w:pPr>
            <w:r w:rsidRPr="53B4F8C0" w:rsidR="3BD06C0B">
              <w:rPr>
                <w:sz w:val="18"/>
                <w:szCs w:val="18"/>
              </w:rPr>
              <w:t>Dec 25</w:t>
            </w:r>
          </w:p>
          <w:p w:rsidR="009161FD" w:rsidP="00143B60" w:rsidRDefault="009161FD" w14:paraId="0793F18F" w14:textId="522314F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60" w:line="237" w:lineRule="auto"/>
              <w:ind w:right="141"/>
              <w:rPr>
                <w:sz w:val="18"/>
              </w:rPr>
            </w:pPr>
          </w:p>
        </w:tc>
        <w:tc>
          <w:tcPr>
            <w:tcW w:w="1850" w:type="dxa"/>
            <w:tcMar/>
          </w:tcPr>
          <w:p w:rsidR="009161FD" w:rsidRDefault="008D3094" w14:paraId="51A6A4C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59"/>
              <w:ind w:right="269"/>
              <w:rPr>
                <w:sz w:val="18"/>
              </w:rPr>
            </w:pPr>
            <w:proofErr w:type="gramStart"/>
            <w:r>
              <w:rPr>
                <w:sz w:val="18"/>
              </w:rPr>
              <w:t>Widget</w:t>
            </w:r>
            <w:proofErr w:type="gramEnd"/>
            <w:r>
              <w:rPr>
                <w:sz w:val="18"/>
              </w:rPr>
              <w:t xml:space="preserve"> use </w:t>
            </w:r>
            <w:proofErr w:type="gramStart"/>
            <w:r>
              <w:rPr>
                <w:sz w:val="18"/>
              </w:rPr>
              <w:t>embed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across </w:t>
            </w:r>
            <w:r>
              <w:rPr>
                <w:spacing w:val="-2"/>
                <w:sz w:val="18"/>
              </w:rPr>
              <w:t>school.</w:t>
            </w:r>
          </w:p>
        </w:tc>
      </w:tr>
    </w:tbl>
    <w:p w:rsidR="009161FD" w:rsidRDefault="009161FD" w14:paraId="33519D90" w14:textId="77777777">
      <w:pPr>
        <w:rPr>
          <w:sz w:val="18"/>
        </w:rPr>
        <w:sectPr w:rsidR="009161FD">
          <w:footerReference w:type="default" r:id="rId17"/>
          <w:pgSz w:w="16850" w:h="11900" w:orient="landscape"/>
          <w:pgMar w:top="1320" w:right="880" w:bottom="940" w:left="1480" w:header="0" w:footer="759" w:gutter="0"/>
          <w:cols w:space="720"/>
        </w:sectPr>
      </w:pPr>
    </w:p>
    <w:p w:rsidR="009161FD" w:rsidRDefault="008D3094" w14:paraId="5D166192" w14:textId="77777777">
      <w:pPr>
        <w:pStyle w:val="Heading1"/>
        <w:numPr>
          <w:ilvl w:val="0"/>
          <w:numId w:val="21"/>
        </w:numPr>
        <w:tabs>
          <w:tab w:val="left" w:pos="413"/>
        </w:tabs>
        <w:spacing w:before="86"/>
        <w:ind w:left="413" w:hanging="296"/>
        <w:jc w:val="left"/>
        <w:rPr>
          <w:color w:val="C0000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7EC68EB" wp14:editId="7381F5AE">
                <wp:simplePos x="0" y="0"/>
                <wp:positionH relativeFrom="page">
                  <wp:posOffset>684276</wp:posOffset>
                </wp:positionH>
                <wp:positionV relativeFrom="page">
                  <wp:posOffset>10046207</wp:posOffset>
                </wp:positionV>
                <wp:extent cx="6212205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2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2205" h="12700">
                              <a:moveTo>
                                <a:pt x="405166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051668" y="12192"/>
                              </a:lnTo>
                              <a:lnTo>
                                <a:pt x="4051668" y="0"/>
                              </a:lnTo>
                              <a:close/>
                            </a:path>
                            <a:path w="6212205" h="12700">
                              <a:moveTo>
                                <a:pt x="4063860" y="0"/>
                              </a:moveTo>
                              <a:lnTo>
                                <a:pt x="4051681" y="0"/>
                              </a:lnTo>
                              <a:lnTo>
                                <a:pt x="4051681" y="12192"/>
                              </a:lnTo>
                              <a:lnTo>
                                <a:pt x="4063860" y="12192"/>
                              </a:lnTo>
                              <a:lnTo>
                                <a:pt x="4063860" y="0"/>
                              </a:lnTo>
                              <a:close/>
                            </a:path>
                            <a:path w="6212205" h="12700">
                              <a:moveTo>
                                <a:pt x="6211824" y="0"/>
                              </a:moveTo>
                              <a:lnTo>
                                <a:pt x="4063873" y="0"/>
                              </a:lnTo>
                              <a:lnTo>
                                <a:pt x="4063873" y="12192"/>
                              </a:lnTo>
                              <a:lnTo>
                                <a:pt x="6211824" y="12192"/>
                              </a:lnTo>
                              <a:lnTo>
                                <a:pt x="6211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1F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style="position:absolute;margin-left:53.9pt;margin-top:791.05pt;width:489.15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2205,12700" o:spid="_x0000_s1026" fillcolor="#ff1f63" stroked="f" path="m4051668,l,,,12192r4051668,l4051668,xem4063860,r-12179,l4051681,12192r12179,l4063860,xem6211824,l4063873,r,12192l6211824,12192r,-121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" w14:anchorId="2E293948">
                <v:path arrowok="t"/>
                <w10:wrap anchorx="page" anchory="page"/>
              </v:shape>
            </w:pict>
          </mc:Fallback>
        </mc:AlternateContent>
      </w:r>
      <w:bookmarkStart w:name="_bookmark3" w:id="3"/>
      <w:bookmarkEnd w:id="3"/>
      <w:r>
        <w:rPr>
          <w:color w:val="C00000"/>
        </w:rPr>
        <w:t>Monitoring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</w:rPr>
        <w:t>arrangements</w:t>
      </w:r>
    </w:p>
    <w:p w:rsidR="009161FD" w:rsidRDefault="008D3094" w14:paraId="3EAA1596" w14:textId="77777777">
      <w:pPr>
        <w:pStyle w:val="BodyText"/>
        <w:spacing w:before="124" w:line="372" w:lineRule="auto"/>
        <w:ind w:left="117" w:right="484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proofErr w:type="gramStart"/>
      <w:r>
        <w:t>year,</w:t>
      </w:r>
      <w:r>
        <w:rPr>
          <w:spacing w:val="-1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necessary. It will be approved by Chair of Governors.</w:t>
      </w:r>
    </w:p>
    <w:p w:rsidR="009161FD" w:rsidRDefault="008D3094" w14:paraId="1E0B0119" w14:textId="77777777">
      <w:pPr>
        <w:pStyle w:val="Heading1"/>
        <w:numPr>
          <w:ilvl w:val="0"/>
          <w:numId w:val="21"/>
        </w:numPr>
        <w:tabs>
          <w:tab w:val="left" w:pos="413"/>
        </w:tabs>
        <w:spacing w:line="288" w:lineRule="exact"/>
        <w:ind w:left="413" w:hanging="296"/>
        <w:jc w:val="left"/>
        <w:rPr>
          <w:color w:val="C00000"/>
        </w:rPr>
      </w:pPr>
      <w:bookmarkStart w:name="_bookmark4" w:id="4"/>
      <w:bookmarkEnd w:id="4"/>
      <w:r>
        <w:rPr>
          <w:color w:val="C00000"/>
        </w:rPr>
        <w:t>Links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with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other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policies</w:t>
      </w:r>
    </w:p>
    <w:p w:rsidR="009161FD" w:rsidRDefault="008D3094" w14:paraId="2735DB40" w14:textId="77777777">
      <w:pPr>
        <w:pStyle w:val="BodyText"/>
        <w:spacing w:before="120" w:line="374" w:lineRule="auto"/>
        <w:ind w:left="295" w:right="3451" w:hanging="178"/>
      </w:pPr>
      <w:r>
        <w:t>This</w:t>
      </w:r>
      <w:r>
        <w:rPr>
          <w:spacing w:val="-4"/>
        </w:rPr>
        <w:t xml:space="preserve"> </w:t>
      </w:r>
      <w:r>
        <w:t>accessibility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documents: </w:t>
      </w:r>
      <w:r>
        <w:rPr>
          <w:noProof/>
          <w:lang w:val="en-GB" w:eastAsia="en-GB"/>
        </w:rPr>
        <w:drawing>
          <wp:inline distT="0" distB="0" distL="0" distR="0" wp14:anchorId="5BBB0D25" wp14:editId="31F424E0">
            <wp:extent cx="51805" cy="8361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Risk assessment policy</w:t>
      </w:r>
    </w:p>
    <w:p w:rsidR="009161FD" w:rsidRDefault="008D3094" w14:paraId="5828DE72" w14:textId="77777777">
      <w:pPr>
        <w:pStyle w:val="BodyText"/>
        <w:spacing w:line="374" w:lineRule="auto"/>
        <w:ind w:left="295" w:right="6875"/>
      </w:pPr>
      <w:r>
        <w:rPr>
          <w:noProof/>
          <w:lang w:val="en-GB" w:eastAsia="en-GB"/>
        </w:rPr>
        <w:drawing>
          <wp:inline distT="0" distB="0" distL="0" distR="0" wp14:anchorId="7E377672" wp14:editId="30C7E1C9">
            <wp:extent cx="51805" cy="8361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 xml:space="preserve">policy </w:t>
      </w:r>
      <w:r>
        <w:rPr>
          <w:noProof/>
          <w:lang w:val="en-GB" w:eastAsia="en-GB"/>
        </w:rPr>
        <w:drawing>
          <wp:inline distT="0" distB="0" distL="0" distR="0" wp14:anchorId="7F2DA4EC" wp14:editId="151CE7D3">
            <wp:extent cx="51805" cy="8361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Equality Policy</w:t>
      </w:r>
    </w:p>
    <w:p w:rsidR="009161FD" w:rsidRDefault="008D3094" w14:paraId="32EA9E19" w14:textId="77777777">
      <w:pPr>
        <w:pStyle w:val="BodyText"/>
        <w:spacing w:line="374" w:lineRule="auto"/>
        <w:ind w:left="295" w:right="3627"/>
      </w:pPr>
      <w:r>
        <w:rPr>
          <w:noProof/>
          <w:lang w:val="en-GB" w:eastAsia="en-GB"/>
        </w:rPr>
        <w:drawing>
          <wp:inline distT="0" distB="0" distL="0" distR="0" wp14:anchorId="10F64752" wp14:editId="531ADB12">
            <wp:extent cx="51805" cy="836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(SEND</w:t>
      </w:r>
      <w:r>
        <w:rPr>
          <w:spacing w:val="-2"/>
        </w:rPr>
        <w:t xml:space="preserve"> </w:t>
      </w:r>
      <w:r>
        <w:t xml:space="preserve">Policy) </w:t>
      </w:r>
      <w:r>
        <w:rPr>
          <w:noProof/>
          <w:lang w:val="en-GB" w:eastAsia="en-GB"/>
        </w:rPr>
        <w:drawing>
          <wp:inline distT="0" distB="0" distL="0" distR="0" wp14:anchorId="485329EA" wp14:editId="397BD0D2">
            <wp:extent cx="51805" cy="8422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Curriculum Policy</w:t>
      </w:r>
    </w:p>
    <w:p w:rsidR="009161FD" w:rsidRDefault="008D3094" w14:paraId="6DBFE106" w14:textId="77777777">
      <w:pPr>
        <w:pStyle w:val="BodyText"/>
        <w:spacing w:line="217" w:lineRule="exact"/>
        <w:ind w:left="295"/>
      </w:pPr>
      <w:r>
        <w:rPr>
          <w:noProof/>
          <w:lang w:val="en-GB" w:eastAsia="en-GB"/>
        </w:rPr>
        <w:drawing>
          <wp:inline distT="0" distB="0" distL="0" distR="0" wp14:anchorId="5E06E7D2" wp14:editId="49F853D5">
            <wp:extent cx="51805" cy="8361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Complaints Policy</w:t>
      </w:r>
    </w:p>
    <w:sectPr w:rsidR="009161FD">
      <w:footerReference w:type="default" r:id="rId18"/>
      <w:pgSz w:w="11900" w:h="16850" w:orient="portrait"/>
      <w:pgMar w:top="1180" w:right="1680" w:bottom="540" w:left="96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269" w:rsidRDefault="00CB5269" w14:paraId="7756A9C4" w14:textId="77777777">
      <w:r>
        <w:separator/>
      </w:r>
    </w:p>
  </w:endnote>
  <w:endnote w:type="continuationSeparator" w:id="0">
    <w:p w:rsidR="00CB5269" w:rsidRDefault="00CB5269" w14:paraId="09FA29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161FD" w:rsidRDefault="008D3094" w14:paraId="18EDC964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1BC0C320" wp14:editId="4D0A6E87">
              <wp:simplePos x="0" y="0"/>
              <wp:positionH relativeFrom="page">
                <wp:posOffset>684276</wp:posOffset>
              </wp:positionH>
              <wp:positionV relativeFrom="page">
                <wp:posOffset>10046207</wp:posOffset>
              </wp:positionV>
              <wp:extent cx="621220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220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2205" h="12700">
                            <a:moveTo>
                              <a:pt x="405166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051668" y="12192"/>
                            </a:lnTo>
                            <a:lnTo>
                              <a:pt x="4051668" y="0"/>
                            </a:lnTo>
                            <a:close/>
                          </a:path>
                          <a:path w="6212205" h="12700">
                            <a:moveTo>
                              <a:pt x="4063860" y="0"/>
                            </a:moveTo>
                            <a:lnTo>
                              <a:pt x="4051681" y="0"/>
                            </a:lnTo>
                            <a:lnTo>
                              <a:pt x="4051681" y="12192"/>
                            </a:lnTo>
                            <a:lnTo>
                              <a:pt x="4063860" y="12192"/>
                            </a:lnTo>
                            <a:lnTo>
                              <a:pt x="4063860" y="0"/>
                            </a:lnTo>
                            <a:close/>
                          </a:path>
                          <a:path w="6212205" h="12700">
                            <a:moveTo>
                              <a:pt x="6211824" y="0"/>
                            </a:moveTo>
                            <a:lnTo>
                              <a:pt x="4063873" y="0"/>
                            </a:lnTo>
                            <a:lnTo>
                              <a:pt x="4063873" y="12192"/>
                            </a:lnTo>
                            <a:lnTo>
                              <a:pt x="6211824" y="12192"/>
                            </a:lnTo>
                            <a:lnTo>
                              <a:pt x="6211824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style="position:absolute;margin-left:53.9pt;margin-top:791.05pt;width:489.15pt;height: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2205,12700" o:spid="_x0000_s1026" fillcolor="#ff1f63" stroked="f" path="m4051668,l,,,12192r4051668,l4051668,xem4063860,r-12179,l4051681,12192r12179,l4063860,xem6211824,l4063873,r,12192l6211824,12192r,-121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" w14:anchorId="26496E67">
              <v:path arrowok="t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243F0AF5" wp14:editId="219431A5">
              <wp:simplePos x="0" y="0"/>
              <wp:positionH relativeFrom="page">
                <wp:posOffset>671576</wp:posOffset>
              </wp:positionH>
              <wp:positionV relativeFrom="page">
                <wp:posOffset>10336185</wp:posOffset>
              </wp:positionV>
              <wp:extent cx="502920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61FD" w:rsidRDefault="008D3094" w14:paraId="3D36A08A" w14:textId="77777777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ourier New"/>
                              <w:b/>
                              <w:color w:val="FF1F63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040B9">
                            <w:rPr>
                              <w:rFonts w:ascii="Verdana"/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43F0AF5">
              <v:stroke joinstyle="miter"/>
              <v:path gradientshapeok="t" o:connecttype="rect"/>
            </v:shapetype>
            <v:shape id="Textbox 2" style="position:absolute;margin-left:52.9pt;margin-top:813.85pt;width:39.6pt;height:11.9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">
              <v:textbox inset="0,0,0,0">
                <w:txbxContent>
                  <w:p w:rsidR="009161FD" w:rsidRDefault="008D3094" w14:paraId="3D36A08A" w14:textId="77777777">
                    <w:pPr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Page</w:t>
                    </w:r>
                    <w:r>
                      <w:rPr>
                        <w:rFonts w:ascii="Verdana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rFonts w:ascii="Courier New"/>
                        <w:b/>
                        <w:color w:val="FF1F63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 w:rsidR="00A040B9">
                      <w:rPr>
                        <w:rFonts w:ascii="Verdana"/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161FD" w:rsidRDefault="008D3094" w14:paraId="2B3FE6FD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4D415C36" wp14:editId="5F7B5237">
              <wp:simplePos x="0" y="0"/>
              <wp:positionH relativeFrom="page">
                <wp:posOffset>1068120</wp:posOffset>
              </wp:positionH>
              <wp:positionV relativeFrom="page">
                <wp:posOffset>7199793</wp:posOffset>
              </wp:positionV>
              <wp:extent cx="502920" cy="1511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61FD" w:rsidRDefault="008D3094" w14:paraId="32D59F7F" w14:textId="77777777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ourier New"/>
                              <w:b/>
                              <w:color w:val="FF1F63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040B9">
                            <w:rPr>
                              <w:rFonts w:ascii="Verdana"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D415C36">
              <v:stroke joinstyle="miter"/>
              <v:path gradientshapeok="t" o:connecttype="rect"/>
            </v:shapetype>
            <v:shape id="Textbox 8" style="position:absolute;margin-left:84.1pt;margin-top:566.9pt;width:39.6pt;height:11.9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">
              <v:textbox inset="0,0,0,0">
                <w:txbxContent>
                  <w:p w:rsidR="009161FD" w:rsidRDefault="008D3094" w14:paraId="32D59F7F" w14:textId="77777777">
                    <w:pPr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Page</w:t>
                    </w:r>
                    <w:r>
                      <w:rPr>
                        <w:rFonts w:ascii="Verdan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rFonts w:ascii="Courier New"/>
                        <w:b/>
                        <w:color w:val="FF1F63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 w:rsidR="00A040B9">
                      <w:rPr>
                        <w:rFonts w:ascii="Verdana"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161FD" w:rsidRDefault="008D3094" w14:paraId="3CCEBABD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190DF694" wp14:editId="47B94323">
              <wp:simplePos x="0" y="0"/>
              <wp:positionH relativeFrom="page">
                <wp:posOffset>1080820</wp:posOffset>
              </wp:positionH>
              <wp:positionV relativeFrom="page">
                <wp:posOffset>6896100</wp:posOffset>
              </wp:positionV>
              <wp:extent cx="6210935" cy="1270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9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935" h="12700">
                            <a:moveTo>
                              <a:pt x="4051046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051046" y="12192"/>
                            </a:lnTo>
                            <a:lnTo>
                              <a:pt x="4051046" y="0"/>
                            </a:lnTo>
                            <a:close/>
                          </a:path>
                          <a:path w="6210935" h="12700">
                            <a:moveTo>
                              <a:pt x="4063301" y="0"/>
                            </a:moveTo>
                            <a:lnTo>
                              <a:pt x="4051122" y="0"/>
                            </a:lnTo>
                            <a:lnTo>
                              <a:pt x="4051122" y="12192"/>
                            </a:lnTo>
                            <a:lnTo>
                              <a:pt x="4063301" y="12192"/>
                            </a:lnTo>
                            <a:lnTo>
                              <a:pt x="4063301" y="0"/>
                            </a:lnTo>
                            <a:close/>
                          </a:path>
                          <a:path w="6210935" h="12700">
                            <a:moveTo>
                              <a:pt x="6210884" y="0"/>
                            </a:moveTo>
                            <a:lnTo>
                              <a:pt x="4063314" y="0"/>
                            </a:lnTo>
                            <a:lnTo>
                              <a:pt x="4063314" y="12192"/>
                            </a:lnTo>
                            <a:lnTo>
                              <a:pt x="6210884" y="12192"/>
                            </a:lnTo>
                            <a:lnTo>
                              <a:pt x="6210884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0" style="position:absolute;margin-left:85.1pt;margin-top:543pt;width:489.05pt;height: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935,12700" o:spid="_x0000_s1026" fillcolor="#ff1f63" stroked="f" path="m4051046,l,,,12192r4051046,l4051046,xem4063301,r-12179,l4051122,12192r12179,l4063301,xem6210884,l4063314,r,12192l6210884,12192r,-121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" w14:anchorId="598D5711">
              <v:path arrowok="t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29517879" wp14:editId="35877CDE">
              <wp:simplePos x="0" y="0"/>
              <wp:positionH relativeFrom="page">
                <wp:posOffset>1068120</wp:posOffset>
              </wp:positionH>
              <wp:positionV relativeFrom="page">
                <wp:posOffset>7188144</wp:posOffset>
              </wp:positionV>
              <wp:extent cx="513080" cy="1638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61FD" w:rsidRDefault="008D3094" w14:paraId="6DEE8EAB" w14:textId="7777777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8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040B9">
                            <w:rPr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517879">
              <v:stroke joinstyle="miter"/>
              <v:path gradientshapeok="t" o:connecttype="rect"/>
            </v:shapetype>
            <v:shape id="Textbox 11" style="position:absolute;margin-left:84.1pt;margin-top:566pt;width:40.4pt;height:12.9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">
              <v:textbox inset="0,0,0,0">
                <w:txbxContent>
                  <w:p w:rsidR="009161FD" w:rsidRDefault="008D3094" w14:paraId="6DEE8EAB" w14:textId="7777777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8"/>
                      </w:rPr>
                      <w:t>|</w:t>
                    </w:r>
                    <w:r>
                      <w:rPr>
                        <w:b/>
                        <w:color w:val="FF1F63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A040B9">
                      <w:rPr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161FD" w:rsidRDefault="008D3094" w14:paraId="39DA3F30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29CE325B" wp14:editId="666EA180">
              <wp:simplePos x="0" y="0"/>
              <wp:positionH relativeFrom="page">
                <wp:posOffset>671576</wp:posOffset>
              </wp:positionH>
              <wp:positionV relativeFrom="page">
                <wp:posOffset>10336185</wp:posOffset>
              </wp:positionV>
              <wp:extent cx="464820" cy="1511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61FD" w:rsidRDefault="008D3094" w14:paraId="131C35E3" w14:textId="77777777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ourier New"/>
                              <w:b/>
                              <w:color w:val="FF1F63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CE325B">
              <v:stroke joinstyle="miter"/>
              <v:path gradientshapeok="t" o:connecttype="rect"/>
            </v:shapetype>
            <v:shape id="Textbox 12" style="position:absolute;margin-left:52.9pt;margin-top:813.85pt;width:36.6pt;height:11.9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">
              <v:textbox inset="0,0,0,0">
                <w:txbxContent>
                  <w:p w:rsidR="009161FD" w:rsidRDefault="008D3094" w14:paraId="131C35E3" w14:textId="77777777">
                    <w:pPr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Page</w:t>
                    </w:r>
                    <w:r>
                      <w:rPr>
                        <w:rFonts w:ascii="Verdana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rFonts w:ascii="Courier New"/>
                        <w:b/>
                        <w:color w:val="FF1F63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269" w:rsidRDefault="00CB5269" w14:paraId="6041F80E" w14:textId="77777777">
      <w:r>
        <w:separator/>
      </w:r>
    </w:p>
  </w:footnote>
  <w:footnote w:type="continuationSeparator" w:id="0">
    <w:p w:rsidR="00CB5269" w:rsidRDefault="00CB5269" w14:paraId="7765582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C0"/>
    <w:multiLevelType w:val="hybridMultilevel"/>
    <w:tmpl w:val="597AF404"/>
    <w:lvl w:ilvl="0" w:tplc="DBD05A86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F44FE40">
      <w:numFmt w:val="bullet"/>
      <w:lvlText w:val="•"/>
      <w:lvlJc w:val="left"/>
      <w:pPr>
        <w:ind w:left="580" w:hanging="360"/>
      </w:pPr>
      <w:rPr>
        <w:rFonts w:hint="default"/>
        <w:lang w:val="en-US" w:eastAsia="en-US" w:bidi="ar-SA"/>
      </w:rPr>
    </w:lvl>
    <w:lvl w:ilvl="2" w:tplc="6D18AF98"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3" w:tplc="EF7851AC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4" w:tplc="AB80C886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5" w:tplc="5992A172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6" w:tplc="018A79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7" w:tplc="EC6448A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8" w:tplc="2610ABBA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82102F"/>
    <w:multiLevelType w:val="hybridMultilevel"/>
    <w:tmpl w:val="19E02112"/>
    <w:lvl w:ilvl="0" w:tplc="0C8CA9A0">
      <w:numFmt w:val="bullet"/>
      <w:lvlText w:val=""/>
      <w:lvlJc w:val="left"/>
      <w:pPr>
        <w:ind w:left="448" w:hanging="17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92A0F76">
      <w:numFmt w:val="bullet"/>
      <w:lvlText w:val="•"/>
      <w:lvlJc w:val="left"/>
      <w:pPr>
        <w:ind w:left="692" w:hanging="171"/>
      </w:pPr>
      <w:rPr>
        <w:rFonts w:hint="default"/>
        <w:lang w:val="en-US" w:eastAsia="en-US" w:bidi="ar-SA"/>
      </w:rPr>
    </w:lvl>
    <w:lvl w:ilvl="2" w:tplc="A0AEC670">
      <w:numFmt w:val="bullet"/>
      <w:lvlText w:val="•"/>
      <w:lvlJc w:val="left"/>
      <w:pPr>
        <w:ind w:left="945" w:hanging="171"/>
      </w:pPr>
      <w:rPr>
        <w:rFonts w:hint="default"/>
        <w:lang w:val="en-US" w:eastAsia="en-US" w:bidi="ar-SA"/>
      </w:rPr>
    </w:lvl>
    <w:lvl w:ilvl="3" w:tplc="4746BED4"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4" w:tplc="4920CDCC">
      <w:numFmt w:val="bullet"/>
      <w:lvlText w:val="•"/>
      <w:lvlJc w:val="left"/>
      <w:pPr>
        <w:ind w:left="1450" w:hanging="171"/>
      </w:pPr>
      <w:rPr>
        <w:rFonts w:hint="default"/>
        <w:lang w:val="en-US" w:eastAsia="en-US" w:bidi="ar-SA"/>
      </w:rPr>
    </w:lvl>
    <w:lvl w:ilvl="5" w:tplc="B5726BEC">
      <w:numFmt w:val="bullet"/>
      <w:lvlText w:val="•"/>
      <w:lvlJc w:val="left"/>
      <w:pPr>
        <w:ind w:left="1703" w:hanging="171"/>
      </w:pPr>
      <w:rPr>
        <w:rFonts w:hint="default"/>
        <w:lang w:val="en-US" w:eastAsia="en-US" w:bidi="ar-SA"/>
      </w:rPr>
    </w:lvl>
    <w:lvl w:ilvl="6" w:tplc="B4ACDF50">
      <w:numFmt w:val="bullet"/>
      <w:lvlText w:val="•"/>
      <w:lvlJc w:val="left"/>
      <w:pPr>
        <w:ind w:left="1955" w:hanging="171"/>
      </w:pPr>
      <w:rPr>
        <w:rFonts w:hint="default"/>
        <w:lang w:val="en-US" w:eastAsia="en-US" w:bidi="ar-SA"/>
      </w:rPr>
    </w:lvl>
    <w:lvl w:ilvl="7" w:tplc="99DACC9E">
      <w:numFmt w:val="bullet"/>
      <w:lvlText w:val="•"/>
      <w:lvlJc w:val="left"/>
      <w:pPr>
        <w:ind w:left="2208" w:hanging="171"/>
      </w:pPr>
      <w:rPr>
        <w:rFonts w:hint="default"/>
        <w:lang w:val="en-US" w:eastAsia="en-US" w:bidi="ar-SA"/>
      </w:rPr>
    </w:lvl>
    <w:lvl w:ilvl="8" w:tplc="5D2CCF58">
      <w:numFmt w:val="bullet"/>
      <w:lvlText w:val="•"/>
      <w:lvlJc w:val="left"/>
      <w:pPr>
        <w:ind w:left="2460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5D37D0E"/>
    <w:multiLevelType w:val="hybridMultilevel"/>
    <w:tmpl w:val="B76C3828"/>
    <w:lvl w:ilvl="0" w:tplc="A322BAA2"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F72949A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62EA2ADA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770EC83C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37AA0670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3748225C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87485D18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7" w:tplc="DA5A401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A6F0BB5C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974AD0"/>
    <w:multiLevelType w:val="hybridMultilevel"/>
    <w:tmpl w:val="80C479DA"/>
    <w:lvl w:ilvl="0" w:tplc="09A8D03A"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EC67EAC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14240E6A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3" w:tplc="72828254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4" w:tplc="7396C566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5" w:tplc="6AACA608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6" w:tplc="31448EE0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7" w:tplc="CDBC6458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 w:tplc="DD022A3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DF0EE1"/>
    <w:multiLevelType w:val="hybridMultilevel"/>
    <w:tmpl w:val="DB640D14"/>
    <w:lvl w:ilvl="0" w:tplc="F30A620C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1482DEC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22D49EC2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1658846C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4" w:tplc="9034A9BE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5" w:tplc="7046B888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6" w:tplc="E92AA6A0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7" w:tplc="E04A17A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8" w:tplc="A5CE424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08F585"/>
    <w:multiLevelType w:val="hybridMultilevel"/>
    <w:tmpl w:val="DD50F910"/>
    <w:lvl w:ilvl="0" w:tplc="71621F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DE6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00F7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A42C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8EE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DE41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F60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027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83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FC3EAD"/>
    <w:multiLevelType w:val="hybridMultilevel"/>
    <w:tmpl w:val="6C6E442A"/>
    <w:lvl w:ilvl="0" w:tplc="8FBE15FC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4400D0">
      <w:numFmt w:val="bullet"/>
      <w:lvlText w:val="•"/>
      <w:lvlJc w:val="left"/>
      <w:pPr>
        <w:ind w:left="580" w:hanging="360"/>
      </w:pPr>
      <w:rPr>
        <w:rFonts w:hint="default"/>
        <w:lang w:val="en-US" w:eastAsia="en-US" w:bidi="ar-SA"/>
      </w:rPr>
    </w:lvl>
    <w:lvl w:ilvl="2" w:tplc="93CEE0B4"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3" w:tplc="0EB20F64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4" w:tplc="EE2E036A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5" w:tplc="3E4C3EF8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6" w:tplc="FC52753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7" w:tplc="767C059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8" w:tplc="28688E16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7D6B49"/>
    <w:multiLevelType w:val="hybridMultilevel"/>
    <w:tmpl w:val="44F0FED2"/>
    <w:lvl w:ilvl="0" w:tplc="8A6CF886">
      <w:start w:val="1"/>
      <w:numFmt w:val="decimal"/>
      <w:lvlText w:val="%1."/>
      <w:lvlJc w:val="left"/>
      <w:pPr>
        <w:ind w:left="326" w:hanging="20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2845F0">
      <w:numFmt w:val="bullet"/>
      <w:lvlText w:val="•"/>
      <w:lvlJc w:val="left"/>
      <w:pPr>
        <w:ind w:left="1285" w:hanging="209"/>
      </w:pPr>
      <w:rPr>
        <w:rFonts w:hint="default"/>
        <w:lang w:val="en-US" w:eastAsia="en-US" w:bidi="ar-SA"/>
      </w:rPr>
    </w:lvl>
    <w:lvl w:ilvl="2" w:tplc="6AA4B35E">
      <w:numFmt w:val="bullet"/>
      <w:lvlText w:val="•"/>
      <w:lvlJc w:val="left"/>
      <w:pPr>
        <w:ind w:left="2251" w:hanging="209"/>
      </w:pPr>
      <w:rPr>
        <w:rFonts w:hint="default"/>
        <w:lang w:val="en-US" w:eastAsia="en-US" w:bidi="ar-SA"/>
      </w:rPr>
    </w:lvl>
    <w:lvl w:ilvl="3" w:tplc="9A96E3AA">
      <w:numFmt w:val="bullet"/>
      <w:lvlText w:val="•"/>
      <w:lvlJc w:val="left"/>
      <w:pPr>
        <w:ind w:left="3217" w:hanging="209"/>
      </w:pPr>
      <w:rPr>
        <w:rFonts w:hint="default"/>
        <w:lang w:val="en-US" w:eastAsia="en-US" w:bidi="ar-SA"/>
      </w:rPr>
    </w:lvl>
    <w:lvl w:ilvl="4" w:tplc="7090D1DA">
      <w:numFmt w:val="bullet"/>
      <w:lvlText w:val="•"/>
      <w:lvlJc w:val="left"/>
      <w:pPr>
        <w:ind w:left="4183" w:hanging="209"/>
      </w:pPr>
      <w:rPr>
        <w:rFonts w:hint="default"/>
        <w:lang w:val="en-US" w:eastAsia="en-US" w:bidi="ar-SA"/>
      </w:rPr>
    </w:lvl>
    <w:lvl w:ilvl="5" w:tplc="2CC85C74">
      <w:numFmt w:val="bullet"/>
      <w:lvlText w:val="•"/>
      <w:lvlJc w:val="left"/>
      <w:pPr>
        <w:ind w:left="5149" w:hanging="209"/>
      </w:pPr>
      <w:rPr>
        <w:rFonts w:hint="default"/>
        <w:lang w:val="en-US" w:eastAsia="en-US" w:bidi="ar-SA"/>
      </w:rPr>
    </w:lvl>
    <w:lvl w:ilvl="6" w:tplc="256C27AC">
      <w:numFmt w:val="bullet"/>
      <w:lvlText w:val="•"/>
      <w:lvlJc w:val="left"/>
      <w:pPr>
        <w:ind w:left="6115" w:hanging="209"/>
      </w:pPr>
      <w:rPr>
        <w:rFonts w:hint="default"/>
        <w:lang w:val="en-US" w:eastAsia="en-US" w:bidi="ar-SA"/>
      </w:rPr>
    </w:lvl>
    <w:lvl w:ilvl="7" w:tplc="42E6DA60">
      <w:numFmt w:val="bullet"/>
      <w:lvlText w:val="•"/>
      <w:lvlJc w:val="left"/>
      <w:pPr>
        <w:ind w:left="7081" w:hanging="209"/>
      </w:pPr>
      <w:rPr>
        <w:rFonts w:hint="default"/>
        <w:lang w:val="en-US" w:eastAsia="en-US" w:bidi="ar-SA"/>
      </w:rPr>
    </w:lvl>
    <w:lvl w:ilvl="8" w:tplc="190406C0">
      <w:numFmt w:val="bullet"/>
      <w:lvlText w:val="•"/>
      <w:lvlJc w:val="left"/>
      <w:pPr>
        <w:ind w:left="8047" w:hanging="209"/>
      </w:pPr>
      <w:rPr>
        <w:rFonts w:hint="default"/>
        <w:lang w:val="en-US" w:eastAsia="en-US" w:bidi="ar-SA"/>
      </w:rPr>
    </w:lvl>
  </w:abstractNum>
  <w:abstractNum w:abstractNumId="8" w15:restartNumberingAfterBreak="0">
    <w:nsid w:val="28E80A1B"/>
    <w:multiLevelType w:val="hybridMultilevel"/>
    <w:tmpl w:val="980200B8"/>
    <w:lvl w:ilvl="0" w:tplc="EE7C8EF4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F98F946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8DE88E62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CC5094AA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4" w:tplc="DBC80FE6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5" w:tplc="43348F5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6" w:tplc="9A8A3D92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7" w:tplc="9572AC18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8" w:tplc="9A94B91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9A3081A"/>
    <w:multiLevelType w:val="hybridMultilevel"/>
    <w:tmpl w:val="E0AA69CC"/>
    <w:lvl w:ilvl="0" w:tplc="5628B364">
      <w:numFmt w:val="bullet"/>
      <w:lvlText w:val=""/>
      <w:lvlJc w:val="left"/>
      <w:pPr>
        <w:ind w:left="449" w:hanging="17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502B1BC">
      <w:numFmt w:val="bullet"/>
      <w:lvlText w:val="•"/>
      <w:lvlJc w:val="left"/>
      <w:pPr>
        <w:ind w:left="598" w:hanging="171"/>
      </w:pPr>
      <w:rPr>
        <w:rFonts w:hint="default"/>
        <w:lang w:val="en-US" w:eastAsia="en-US" w:bidi="ar-SA"/>
      </w:rPr>
    </w:lvl>
    <w:lvl w:ilvl="2" w:tplc="F0569422">
      <w:numFmt w:val="bullet"/>
      <w:lvlText w:val="•"/>
      <w:lvlJc w:val="left"/>
      <w:pPr>
        <w:ind w:left="757" w:hanging="171"/>
      </w:pPr>
      <w:rPr>
        <w:rFonts w:hint="default"/>
        <w:lang w:val="en-US" w:eastAsia="en-US" w:bidi="ar-SA"/>
      </w:rPr>
    </w:lvl>
    <w:lvl w:ilvl="3" w:tplc="48B80908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4" w:tplc="C598FE9A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5" w:tplc="E124B114">
      <w:numFmt w:val="bullet"/>
      <w:lvlText w:val="•"/>
      <w:lvlJc w:val="left"/>
      <w:pPr>
        <w:ind w:left="1232" w:hanging="171"/>
      </w:pPr>
      <w:rPr>
        <w:rFonts w:hint="default"/>
        <w:lang w:val="en-US" w:eastAsia="en-US" w:bidi="ar-SA"/>
      </w:rPr>
    </w:lvl>
    <w:lvl w:ilvl="6" w:tplc="E4B4673E">
      <w:numFmt w:val="bullet"/>
      <w:lvlText w:val="•"/>
      <w:lvlJc w:val="left"/>
      <w:pPr>
        <w:ind w:left="1391" w:hanging="171"/>
      </w:pPr>
      <w:rPr>
        <w:rFonts w:hint="default"/>
        <w:lang w:val="en-US" w:eastAsia="en-US" w:bidi="ar-SA"/>
      </w:rPr>
    </w:lvl>
    <w:lvl w:ilvl="7" w:tplc="2660ACAC">
      <w:numFmt w:val="bullet"/>
      <w:lvlText w:val="•"/>
      <w:lvlJc w:val="left"/>
      <w:pPr>
        <w:ind w:left="1549" w:hanging="171"/>
      </w:pPr>
      <w:rPr>
        <w:rFonts w:hint="default"/>
        <w:lang w:val="en-US" w:eastAsia="en-US" w:bidi="ar-SA"/>
      </w:rPr>
    </w:lvl>
    <w:lvl w:ilvl="8" w:tplc="F0462BBC">
      <w:numFmt w:val="bullet"/>
      <w:lvlText w:val="•"/>
      <w:lvlJc w:val="left"/>
      <w:pPr>
        <w:ind w:left="1708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2AFE09F4"/>
    <w:multiLevelType w:val="hybridMultilevel"/>
    <w:tmpl w:val="FC10BCF6"/>
    <w:lvl w:ilvl="0" w:tplc="C7DE23CC"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D98BEA8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A862667A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C506113C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9C9A3068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4E963716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8F705738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7" w:tplc="910C025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232A8C30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CB56492"/>
    <w:multiLevelType w:val="hybridMultilevel"/>
    <w:tmpl w:val="E3D4FE7E"/>
    <w:lvl w:ilvl="0" w:tplc="B8E6DC76"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0A345E">
      <w:numFmt w:val="bullet"/>
      <w:lvlText w:val="•"/>
      <w:lvlJc w:val="left"/>
      <w:pPr>
        <w:ind w:left="597" w:hanging="360"/>
      </w:pPr>
      <w:rPr>
        <w:rFonts w:hint="default"/>
        <w:lang w:val="en-US" w:eastAsia="en-US" w:bidi="ar-SA"/>
      </w:rPr>
    </w:lvl>
    <w:lvl w:ilvl="2" w:tplc="8C0AE880">
      <w:numFmt w:val="bullet"/>
      <w:lvlText w:val="•"/>
      <w:lvlJc w:val="left"/>
      <w:pPr>
        <w:ind w:left="734" w:hanging="360"/>
      </w:pPr>
      <w:rPr>
        <w:rFonts w:hint="default"/>
        <w:lang w:val="en-US" w:eastAsia="en-US" w:bidi="ar-SA"/>
      </w:rPr>
    </w:lvl>
    <w:lvl w:ilvl="3" w:tplc="24D0AF8E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4" w:tplc="4DB81774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5" w:tplc="0D3E4D8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6" w:tplc="F1863F96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7" w:tplc="D932FC26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8" w:tplc="DE3E8D02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9A7065"/>
    <w:multiLevelType w:val="hybridMultilevel"/>
    <w:tmpl w:val="462C7E1C"/>
    <w:lvl w:ilvl="0" w:tplc="7610CF2C"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F94E540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867A69E2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3" w:tplc="8E9EB5D0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4" w:tplc="7512CF4C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5" w:tplc="384C1B4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6" w:tplc="18C6BC4E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7" w:tplc="8054B97C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 w:tplc="55B8057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ECE1F0F"/>
    <w:multiLevelType w:val="hybridMultilevel"/>
    <w:tmpl w:val="749E3E44"/>
    <w:lvl w:ilvl="0" w:tplc="4634BBAC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F07BFA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85FEC4A2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3" w:tplc="194837C8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6E669D1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5" w:tplc="811A2A7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6" w:tplc="0388BA14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ar-SA"/>
      </w:rPr>
    </w:lvl>
    <w:lvl w:ilvl="7" w:tplc="4B1CC036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8" w:tplc="8ECED794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A5C4936"/>
    <w:multiLevelType w:val="hybridMultilevel"/>
    <w:tmpl w:val="AA2866BE"/>
    <w:lvl w:ilvl="0" w:tplc="228EE4FA"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9E72E8">
      <w:numFmt w:val="bullet"/>
      <w:lvlText w:val="•"/>
      <w:lvlJc w:val="left"/>
      <w:pPr>
        <w:ind w:left="597" w:hanging="360"/>
      </w:pPr>
      <w:rPr>
        <w:rFonts w:hint="default"/>
        <w:lang w:val="en-US" w:eastAsia="en-US" w:bidi="ar-SA"/>
      </w:rPr>
    </w:lvl>
    <w:lvl w:ilvl="2" w:tplc="95C0668C">
      <w:numFmt w:val="bullet"/>
      <w:lvlText w:val="•"/>
      <w:lvlJc w:val="left"/>
      <w:pPr>
        <w:ind w:left="734" w:hanging="360"/>
      </w:pPr>
      <w:rPr>
        <w:rFonts w:hint="default"/>
        <w:lang w:val="en-US" w:eastAsia="en-US" w:bidi="ar-SA"/>
      </w:rPr>
    </w:lvl>
    <w:lvl w:ilvl="3" w:tplc="A6F0F4E0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4" w:tplc="D38056FC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5" w:tplc="743A6130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6" w:tplc="EC46E5B8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7" w:tplc="5914DFF8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8" w:tplc="C2828A4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95A66F"/>
    <w:multiLevelType w:val="hybridMultilevel"/>
    <w:tmpl w:val="94342DC6"/>
    <w:lvl w:ilvl="0" w:tplc="64D6D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C03C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506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8E5B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86C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98C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420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06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662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7B1700"/>
    <w:multiLevelType w:val="hybridMultilevel"/>
    <w:tmpl w:val="07D4AECC"/>
    <w:lvl w:ilvl="0" w:tplc="7C0C4048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75E68EC">
      <w:numFmt w:val="bullet"/>
      <w:lvlText w:val="•"/>
      <w:lvlJc w:val="left"/>
      <w:pPr>
        <w:ind w:left="580" w:hanging="360"/>
      </w:pPr>
      <w:rPr>
        <w:rFonts w:hint="default"/>
        <w:lang w:val="en-US" w:eastAsia="en-US" w:bidi="ar-SA"/>
      </w:rPr>
    </w:lvl>
    <w:lvl w:ilvl="2" w:tplc="BE9E4D28"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3" w:tplc="5E7078B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4" w:tplc="7598B14A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5" w:tplc="FFA2AAA0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6" w:tplc="6A886F1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7" w:tplc="1BE6979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8" w:tplc="232EFDB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08920FB"/>
    <w:multiLevelType w:val="hybridMultilevel"/>
    <w:tmpl w:val="ED9E6254"/>
    <w:lvl w:ilvl="0" w:tplc="B99AE866"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7FAC6D6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9B0CCA1C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157EC278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4" w:tplc="EFE6D1B0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5" w:tplc="CDE67F5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6" w:tplc="99C6B9E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7" w:tplc="5658D0C4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8" w:tplc="6AACA59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1C640A8"/>
    <w:multiLevelType w:val="hybridMultilevel"/>
    <w:tmpl w:val="604CA3E6"/>
    <w:lvl w:ilvl="0" w:tplc="2826C3E4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7E2468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FFB20882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3" w:tplc="B97418BE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7076BC0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5" w:tplc="887CA732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6" w:tplc="CE764534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ar-SA"/>
      </w:rPr>
    </w:lvl>
    <w:lvl w:ilvl="7" w:tplc="6B1EF1B8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8" w:tplc="E3DC1886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B3221C2"/>
    <w:multiLevelType w:val="hybridMultilevel"/>
    <w:tmpl w:val="AC8AA7F4"/>
    <w:lvl w:ilvl="0" w:tplc="C296A022"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20CC6A">
      <w:numFmt w:val="bullet"/>
      <w:lvlText w:val="•"/>
      <w:lvlJc w:val="left"/>
      <w:pPr>
        <w:ind w:left="597" w:hanging="360"/>
      </w:pPr>
      <w:rPr>
        <w:rFonts w:hint="default"/>
        <w:lang w:val="en-US" w:eastAsia="en-US" w:bidi="ar-SA"/>
      </w:rPr>
    </w:lvl>
    <w:lvl w:ilvl="2" w:tplc="9F588AD0">
      <w:numFmt w:val="bullet"/>
      <w:lvlText w:val="•"/>
      <w:lvlJc w:val="left"/>
      <w:pPr>
        <w:ind w:left="734" w:hanging="360"/>
      </w:pPr>
      <w:rPr>
        <w:rFonts w:hint="default"/>
        <w:lang w:val="en-US" w:eastAsia="en-US" w:bidi="ar-SA"/>
      </w:rPr>
    </w:lvl>
    <w:lvl w:ilvl="3" w:tplc="C61A4822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4" w:tplc="CA20BC7C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5" w:tplc="9A0C2ECC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6" w:tplc="A47CDB68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7" w:tplc="B45E11A0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8" w:tplc="8CF63AE8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45D65A2"/>
    <w:multiLevelType w:val="hybridMultilevel"/>
    <w:tmpl w:val="7460FCE6"/>
    <w:lvl w:ilvl="0" w:tplc="B3A08F7A">
      <w:start w:val="1"/>
      <w:numFmt w:val="decimal"/>
      <w:lvlText w:val="%1."/>
      <w:lvlJc w:val="left"/>
      <w:pPr>
        <w:ind w:left="341" w:hanging="22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17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A8706C30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3" w:tplc="CCA45BCE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4" w:tplc="49DA800E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5" w:tplc="F7B20E8A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10805A96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 w:tplc="961E95EC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10C6CE2E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C202F7B"/>
    <w:multiLevelType w:val="hybridMultilevel"/>
    <w:tmpl w:val="88709644"/>
    <w:lvl w:ilvl="0" w:tplc="194A966C"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2505260">
      <w:numFmt w:val="bullet"/>
      <w:lvlText w:val="•"/>
      <w:lvlJc w:val="left"/>
      <w:pPr>
        <w:ind w:left="634" w:hanging="360"/>
      </w:pPr>
      <w:rPr>
        <w:rFonts w:hint="default"/>
        <w:lang w:val="en-US" w:eastAsia="en-US" w:bidi="ar-SA"/>
      </w:rPr>
    </w:lvl>
    <w:lvl w:ilvl="2" w:tplc="AA82CF36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 w:tplc="D3C60A92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C412A3EE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5" w:tplc="6FF0A1F4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6" w:tplc="AEDE24E8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7" w:tplc="5396F11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8" w:tplc="7590850A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</w:abstractNum>
  <w:num w:numId="1" w16cid:durableId="2097480241">
    <w:abstractNumId w:val="5"/>
  </w:num>
  <w:num w:numId="2" w16cid:durableId="1245794624">
    <w:abstractNumId w:val="15"/>
  </w:num>
  <w:num w:numId="3" w16cid:durableId="866213753">
    <w:abstractNumId w:val="8"/>
  </w:num>
  <w:num w:numId="4" w16cid:durableId="108399057">
    <w:abstractNumId w:val="0"/>
  </w:num>
  <w:num w:numId="5" w16cid:durableId="999890062">
    <w:abstractNumId w:val="14"/>
  </w:num>
  <w:num w:numId="6" w16cid:durableId="704603930">
    <w:abstractNumId w:val="2"/>
  </w:num>
  <w:num w:numId="7" w16cid:durableId="1977026451">
    <w:abstractNumId w:val="3"/>
  </w:num>
  <w:num w:numId="8" w16cid:durableId="570581276">
    <w:abstractNumId w:val="18"/>
  </w:num>
  <w:num w:numId="9" w16cid:durableId="403576663">
    <w:abstractNumId w:val="4"/>
  </w:num>
  <w:num w:numId="10" w16cid:durableId="618996916">
    <w:abstractNumId w:val="16"/>
  </w:num>
  <w:num w:numId="11" w16cid:durableId="365909406">
    <w:abstractNumId w:val="19"/>
  </w:num>
  <w:num w:numId="12" w16cid:durableId="568462501">
    <w:abstractNumId w:val="10"/>
  </w:num>
  <w:num w:numId="13" w16cid:durableId="1278634633">
    <w:abstractNumId w:val="12"/>
  </w:num>
  <w:num w:numId="14" w16cid:durableId="1824933794">
    <w:abstractNumId w:val="13"/>
  </w:num>
  <w:num w:numId="15" w16cid:durableId="65811310">
    <w:abstractNumId w:val="17"/>
  </w:num>
  <w:num w:numId="16" w16cid:durableId="1426729266">
    <w:abstractNumId w:val="6"/>
  </w:num>
  <w:num w:numId="17" w16cid:durableId="188224306">
    <w:abstractNumId w:val="11"/>
  </w:num>
  <w:num w:numId="18" w16cid:durableId="504982598">
    <w:abstractNumId w:val="21"/>
  </w:num>
  <w:num w:numId="19" w16cid:durableId="780950259">
    <w:abstractNumId w:val="9"/>
  </w:num>
  <w:num w:numId="20" w16cid:durableId="558976467">
    <w:abstractNumId w:val="1"/>
  </w:num>
  <w:num w:numId="21" w16cid:durableId="568925194">
    <w:abstractNumId w:val="20"/>
  </w:num>
  <w:num w:numId="22" w16cid:durableId="505747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FD"/>
    <w:rsid w:val="00040F21"/>
    <w:rsid w:val="00143B60"/>
    <w:rsid w:val="001A25D0"/>
    <w:rsid w:val="00287841"/>
    <w:rsid w:val="00347DC0"/>
    <w:rsid w:val="00387057"/>
    <w:rsid w:val="006E254F"/>
    <w:rsid w:val="008D3094"/>
    <w:rsid w:val="009161FD"/>
    <w:rsid w:val="009A6622"/>
    <w:rsid w:val="00A040B9"/>
    <w:rsid w:val="00CB5269"/>
    <w:rsid w:val="00CB78BD"/>
    <w:rsid w:val="00D11D90"/>
    <w:rsid w:val="01786F0D"/>
    <w:rsid w:val="0506126F"/>
    <w:rsid w:val="050C5BC0"/>
    <w:rsid w:val="074F3CD6"/>
    <w:rsid w:val="07783799"/>
    <w:rsid w:val="07950A37"/>
    <w:rsid w:val="0CFE5D16"/>
    <w:rsid w:val="0E45A6FE"/>
    <w:rsid w:val="0EAC153D"/>
    <w:rsid w:val="0F6C4D17"/>
    <w:rsid w:val="0FA402D7"/>
    <w:rsid w:val="12EA0CDA"/>
    <w:rsid w:val="14AA585D"/>
    <w:rsid w:val="17E9D076"/>
    <w:rsid w:val="1B402F2D"/>
    <w:rsid w:val="1C344E74"/>
    <w:rsid w:val="1D3D4E2A"/>
    <w:rsid w:val="1E946881"/>
    <w:rsid w:val="20817347"/>
    <w:rsid w:val="229758AF"/>
    <w:rsid w:val="234613D3"/>
    <w:rsid w:val="2671F1FC"/>
    <w:rsid w:val="27764062"/>
    <w:rsid w:val="29E5150D"/>
    <w:rsid w:val="2AF0AAF9"/>
    <w:rsid w:val="2BFDD84A"/>
    <w:rsid w:val="30EA97EE"/>
    <w:rsid w:val="32D4CDB0"/>
    <w:rsid w:val="36F48D5C"/>
    <w:rsid w:val="39BF3856"/>
    <w:rsid w:val="3A2187C7"/>
    <w:rsid w:val="3AE46400"/>
    <w:rsid w:val="3BD06C0B"/>
    <w:rsid w:val="3FB8D8FF"/>
    <w:rsid w:val="47D05EF9"/>
    <w:rsid w:val="4975BE40"/>
    <w:rsid w:val="4A94E467"/>
    <w:rsid w:val="4ABD167C"/>
    <w:rsid w:val="4BB46B7D"/>
    <w:rsid w:val="4C0C07A9"/>
    <w:rsid w:val="4C18461A"/>
    <w:rsid w:val="4C42DFA4"/>
    <w:rsid w:val="4D5DE78D"/>
    <w:rsid w:val="5022498F"/>
    <w:rsid w:val="52978E91"/>
    <w:rsid w:val="53B4F8C0"/>
    <w:rsid w:val="568D9F18"/>
    <w:rsid w:val="5B676934"/>
    <w:rsid w:val="5B833ABB"/>
    <w:rsid w:val="5B87970E"/>
    <w:rsid w:val="611ADB94"/>
    <w:rsid w:val="61A63B6A"/>
    <w:rsid w:val="62EBFFC1"/>
    <w:rsid w:val="6321AE96"/>
    <w:rsid w:val="632889C7"/>
    <w:rsid w:val="6695722E"/>
    <w:rsid w:val="6993D54E"/>
    <w:rsid w:val="6A591B6B"/>
    <w:rsid w:val="7383A830"/>
    <w:rsid w:val="77945702"/>
    <w:rsid w:val="78B5BCB6"/>
    <w:rsid w:val="78C52434"/>
    <w:rsid w:val="79014FFE"/>
    <w:rsid w:val="792A303B"/>
    <w:rsid w:val="7A557F1D"/>
    <w:rsid w:val="7AD974D3"/>
    <w:rsid w:val="7AF0DC66"/>
    <w:rsid w:val="7B967FA8"/>
    <w:rsid w:val="7C44B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ED53"/>
  <w15:docId w15:val="{7237FBFF-FA03-45A6-A19C-64013EE4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1"/>
    <w:qFormat/>
    <w:pPr>
      <w:ind w:left="413" w:hanging="29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40" w:hanging="223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325" w:hanging="208"/>
    </w:pPr>
    <w:rPr>
      <w:sz w:val="18"/>
      <w:szCs w:val="18"/>
    </w:rPr>
  </w:style>
  <w:style w:type="paragraph" w:styleId="TOC2">
    <w:name w:val="toc 2"/>
    <w:basedOn w:val="Normal"/>
    <w:uiPriority w:val="1"/>
    <w:qFormat/>
    <w:pPr>
      <w:spacing w:before="99"/>
      <w:ind w:left="325" w:hanging="208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48"/>
      <w:ind w:left="1" w:hanging="4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18"/>
      <w:ind w:left="325" w:hanging="359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legislation.gov.uk/ukpga/2010/15/schedule/10" TargetMode="Externa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www.gov.uk/government/publications/send-code-of-practice-0-to-25" TargetMode="Externa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equality-act-2010-advice-for-school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276c7-9d0c-4d07-87fb-b2ba40bba93a">
      <Terms xmlns="http://schemas.microsoft.com/office/infopath/2007/PartnerControls"/>
    </lcf76f155ced4ddcb4097134ff3c332f>
    <TaxCatchAll xmlns="df3a7207-5e50-4b2f-86a0-5899dde04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C35DBB4DC449AA2E263A0B5F6636" ma:contentTypeVersion="12" ma:contentTypeDescription="Create a new document." ma:contentTypeScope="" ma:versionID="df72bbd148ba734ccc1e7b1f2fae4ef8">
  <xsd:schema xmlns:xsd="http://www.w3.org/2001/XMLSchema" xmlns:xs="http://www.w3.org/2001/XMLSchema" xmlns:p="http://schemas.microsoft.com/office/2006/metadata/properties" xmlns:ns2="376276c7-9d0c-4d07-87fb-b2ba40bba93a" xmlns:ns3="df3a7207-5e50-4b2f-86a0-5899dde0429e" targetNamespace="http://schemas.microsoft.com/office/2006/metadata/properties" ma:root="true" ma:fieldsID="806494b6088e0f777e804e56fb91663c" ns2:_="" ns3:_="">
    <xsd:import namespace="376276c7-9d0c-4d07-87fb-b2ba40bba93a"/>
    <xsd:import namespace="df3a7207-5e50-4b2f-86a0-5899dde04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276c7-9d0c-4d07-87fb-b2ba40bba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7207-5e50-4b2f-86a0-5899dde04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d47f03-6392-4cc4-8143-8ed571eb9a6e}" ma:internalName="TaxCatchAll" ma:showField="CatchAllData" ma:web="df3a7207-5e50-4b2f-86a0-5899dde04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6C8D7-CDD2-4A56-BB71-30E3BD5E7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60BC3-10AD-4745-BC03-F6FC0B4B31C4}">
  <ds:schemaRefs>
    <ds:schemaRef ds:uri="http://schemas.microsoft.com/office/2006/metadata/properties"/>
    <ds:schemaRef ds:uri="http://schemas.microsoft.com/office/infopath/2007/PartnerControls"/>
    <ds:schemaRef ds:uri="376276c7-9d0c-4d07-87fb-b2ba40bba93a"/>
    <ds:schemaRef ds:uri="df3a7207-5e50-4b2f-86a0-5899dde0429e"/>
  </ds:schemaRefs>
</ds:datastoreItem>
</file>

<file path=customXml/itemProps3.xml><?xml version="1.0" encoding="utf-8"?>
<ds:datastoreItem xmlns:ds="http://schemas.openxmlformats.org/officeDocument/2006/customXml" ds:itemID="{F9F81402-41C2-4A58-8168-792B9E6EE9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Acorn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Milenka Stevens</dc:creator>
  <lastModifiedBy>Penny Rawlings</lastModifiedBy>
  <revision>5</revision>
  <dcterms:created xsi:type="dcterms:W3CDTF">2025-09-25T11:59:00.0000000Z</dcterms:created>
  <dcterms:modified xsi:type="dcterms:W3CDTF">2025-11-07T13:54:31.4149269Z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0x010100DB0BC35DBB4DC449AA2E263A0B5F6636</vt:lpwstr>
  </property>
  <property fmtid="{D5CDD505-2E9C-101B-9397-08002B2CF9AE}" pid="7" name="MediaServiceImageTags">
    <vt:lpwstr/>
  </property>
</Properties>
</file>