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0807CDF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192B1289" w14:textId="6FC69154" w:rsidR="003D5418" w:rsidRPr="00C46E44" w:rsidRDefault="00C46E44" w:rsidP="003D5418">
                            <w:pPr>
                              <w:rPr>
                                <w:rFonts w:ascii="Manrope" w:hAnsi="Manrope"/>
                                <w:color w:val="FFFFFF" w:themeColor="background1"/>
                                <w:sz w:val="40"/>
                                <w:szCs w:val="40"/>
                              </w:rPr>
                            </w:pPr>
                            <w:r w:rsidRPr="00C46E44">
                              <w:rPr>
                                <w:rFonts w:ascii="Manrope" w:hAnsi="Manrope"/>
                                <w:color w:val="FFFFFF" w:themeColor="background1"/>
                                <w:sz w:val="40"/>
                                <w:szCs w:val="40"/>
                              </w:rPr>
                              <w:t>Meadows View School</w:t>
                            </w:r>
                          </w:p>
                          <w:p w14:paraId="48C41193" w14:textId="3821759D" w:rsidR="00C46E44" w:rsidRPr="003D5418" w:rsidRDefault="00C46E44" w:rsidP="003D5418">
                            <w:pPr>
                              <w:rPr>
                                <w:rFonts w:ascii="Manrope" w:hAnsi="Manrope"/>
                                <w:color w:val="FFFFFF" w:themeColor="background1"/>
                              </w:rPr>
                            </w:pPr>
                            <w:r>
                              <w:rPr>
                                <w:rFonts w:ascii="Manrope" w:hAnsi="Manrope"/>
                                <w:noProof/>
                                <w:color w:val="FFFFFF" w:themeColor="background1"/>
                              </w:rPr>
                              <w:drawing>
                                <wp:inline distT="0" distB="0" distL="0" distR="0" wp14:anchorId="76A9EB63" wp14:editId="0B3F0D53">
                                  <wp:extent cx="1847215" cy="1847215"/>
                                  <wp:effectExtent l="0" t="0" r="635" b="635"/>
                                  <wp:docPr id="186592808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28083" name="Picture 1865928083"/>
                                          <pic:cNvPicPr/>
                                        </pic:nvPicPr>
                                        <pic:blipFill>
                                          <a:blip r:embed="rId11">
                                            <a:extLst>
                                              <a:ext uri="{28A0092B-C50C-407E-A947-70E740481C1C}">
                                                <a14:useLocalDpi xmlns:a14="http://schemas.microsoft.com/office/drawing/2010/main" val="0"/>
                                              </a:ext>
                                            </a:extLst>
                                          </a:blip>
                                          <a:stretch>
                                            <a:fillRect/>
                                          </a:stretch>
                                        </pic:blipFill>
                                        <pic:spPr>
                                          <a:xfrm>
                                            <a:off x="0" y="0"/>
                                            <a:ext cx="1847215" cy="18472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192B1289" w14:textId="6FC69154" w:rsidR="003D5418" w:rsidRPr="00C46E44" w:rsidRDefault="00C46E44" w:rsidP="003D5418">
                      <w:pPr>
                        <w:rPr>
                          <w:rFonts w:ascii="Manrope" w:hAnsi="Manrope"/>
                          <w:color w:val="FFFFFF" w:themeColor="background1"/>
                          <w:sz w:val="40"/>
                          <w:szCs w:val="40"/>
                        </w:rPr>
                      </w:pPr>
                      <w:r w:rsidRPr="00C46E44">
                        <w:rPr>
                          <w:rFonts w:ascii="Manrope" w:hAnsi="Manrope"/>
                          <w:color w:val="FFFFFF" w:themeColor="background1"/>
                          <w:sz w:val="40"/>
                          <w:szCs w:val="40"/>
                        </w:rPr>
                        <w:t>Meadows View School</w:t>
                      </w:r>
                    </w:p>
                    <w:p w14:paraId="48C41193" w14:textId="3821759D" w:rsidR="00C46E44" w:rsidRPr="003D5418" w:rsidRDefault="00C46E44" w:rsidP="003D5418">
                      <w:pPr>
                        <w:rPr>
                          <w:rFonts w:ascii="Manrope" w:hAnsi="Manrope"/>
                          <w:color w:val="FFFFFF" w:themeColor="background1"/>
                        </w:rPr>
                      </w:pPr>
                      <w:r>
                        <w:rPr>
                          <w:rFonts w:ascii="Manrope" w:hAnsi="Manrope"/>
                          <w:noProof/>
                          <w:color w:val="FFFFFF" w:themeColor="background1"/>
                        </w:rPr>
                        <w:drawing>
                          <wp:inline distT="0" distB="0" distL="0" distR="0" wp14:anchorId="76A9EB63" wp14:editId="0B3F0D53">
                            <wp:extent cx="1847215" cy="1847215"/>
                            <wp:effectExtent l="0" t="0" r="635" b="635"/>
                            <wp:docPr id="186592808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28083" name="Picture 1865928083"/>
                                    <pic:cNvPicPr/>
                                  </pic:nvPicPr>
                                  <pic:blipFill>
                                    <a:blip r:embed="rId11">
                                      <a:extLst>
                                        <a:ext uri="{28A0092B-C50C-407E-A947-70E740481C1C}">
                                          <a14:useLocalDpi xmlns:a14="http://schemas.microsoft.com/office/drawing/2010/main" val="0"/>
                                        </a:ext>
                                      </a:extLst>
                                    </a:blip>
                                    <a:stretch>
                                      <a:fillRect/>
                                    </a:stretch>
                                  </pic:blipFill>
                                  <pic:spPr>
                                    <a:xfrm>
                                      <a:off x="0" y="0"/>
                                      <a:ext cx="1847215" cy="1847215"/>
                                    </a:xfrm>
                                    <a:prstGeom prst="rect">
                                      <a:avLst/>
                                    </a:prstGeom>
                                  </pic:spPr>
                                </pic:pic>
                              </a:graphicData>
                            </a:graphic>
                          </wp:inline>
                        </w:drawing>
                      </w: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1AE9637">
              <v:shape id="_x0000_s1027"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25E68942">
              <v:shape id="Text Box 9"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2">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contractors. For Blenheim schools,  volunteers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has the opportunity to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9"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 </w:t>
      </w:r>
      <w:r w:rsidR="00F500FA" w:rsidRPr="00277F90">
        <w:rPr>
          <w:rFonts w:eastAsia="Arial" w:cs="Arial"/>
          <w:b/>
          <w:bCs/>
          <w:sz w:val="24"/>
          <w:szCs w:val="24"/>
          <w:lang w:val="en-GB"/>
        </w:rPr>
        <w:t>:</w:t>
      </w:r>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1"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4"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5"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the school works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4E547DB9"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C46E44">
        <w:rPr>
          <w:rFonts w:eastAsia="Calibri" w:cs="Arial"/>
          <w:kern w:val="24"/>
          <w:sz w:val="24"/>
          <w:szCs w:val="24"/>
          <w:lang w:val="en-GB" w:eastAsia="en-GB"/>
        </w:rPr>
        <w:t xml:space="preserve">Cherida Gibson, </w:t>
      </w:r>
      <w:hyperlink r:id="rId36" w:history="1">
        <w:r w:rsidR="00C46E44" w:rsidRPr="00DB276C">
          <w:rPr>
            <w:rStyle w:val="Hyperlink"/>
            <w:rFonts w:eastAsia="Calibri" w:cs="Arial"/>
            <w:kern w:val="24"/>
            <w:sz w:val="24"/>
            <w:szCs w:val="24"/>
            <w:lang w:val="en-GB" w:eastAsia="en-GB"/>
          </w:rPr>
          <w:t>Cherida.gibson@meadowsviewschool.co.uk</w:t>
        </w:r>
      </w:hyperlink>
      <w:r w:rsidR="00C46E44">
        <w:rPr>
          <w:rFonts w:eastAsia="Calibri" w:cs="Arial"/>
          <w:kern w:val="24"/>
          <w:sz w:val="24"/>
          <w:szCs w:val="24"/>
          <w:lang w:val="en-GB" w:eastAsia="en-GB"/>
        </w:rPr>
        <w:t xml:space="preserve">, </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114882C2"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C46E44">
        <w:rPr>
          <w:rFonts w:eastAsia="Calibri" w:cs="Arial"/>
          <w:kern w:val="24"/>
          <w:sz w:val="24"/>
          <w:szCs w:val="24"/>
          <w:lang w:val="en-GB" w:eastAsia="en-GB"/>
        </w:rPr>
        <w:t xml:space="preserve">Cherida Gibson, </w:t>
      </w:r>
      <w:hyperlink r:id="rId37" w:history="1">
        <w:r w:rsidR="00C46E44" w:rsidRPr="00DB276C">
          <w:rPr>
            <w:rStyle w:val="Hyperlink"/>
            <w:rFonts w:eastAsia="Calibri" w:cs="Arial"/>
            <w:kern w:val="24"/>
            <w:sz w:val="24"/>
            <w:szCs w:val="24"/>
            <w:lang w:val="en-GB" w:eastAsia="en-GB"/>
          </w:rPr>
          <w:t>Cherida.gibson@meadowsviewschool.co.uk</w:t>
        </w:r>
      </w:hyperlink>
      <w:r w:rsidR="00C46E44">
        <w:rPr>
          <w:rFonts w:eastAsia="Calibri" w:cs="Arial"/>
          <w:kern w:val="24"/>
          <w:sz w:val="24"/>
          <w:szCs w:val="24"/>
          <w:lang w:val="en-GB" w:eastAsia="en-GB"/>
        </w:rPr>
        <w:t xml:space="preserve">, </w:t>
      </w:r>
      <w:r w:rsidR="00C46E44" w:rsidRPr="00FB236E">
        <w:rPr>
          <w:rFonts w:eastAsia="Calibri" w:cs="Arial"/>
          <w:kern w:val="24"/>
          <w:sz w:val="24"/>
          <w:szCs w:val="24"/>
          <w:lang w:val="en-GB" w:eastAsia="en-GB"/>
        </w:rPr>
        <w:t xml:space="preserve"> </w:t>
      </w:r>
      <w:r w:rsidRPr="00FB236E">
        <w:rPr>
          <w:rFonts w:eastAsia="Calibri" w:cs="Arial"/>
          <w:kern w:val="24"/>
          <w:sz w:val="24"/>
          <w:szCs w:val="24"/>
          <w:lang w:val="en-GB" w:eastAsia="en-GB"/>
        </w:rPr>
        <w:t xml:space="preserve">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3CD359E3"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r w:rsidR="00C46E44">
        <w:rPr>
          <w:rFonts w:eastAsia="Calibri" w:cs="Arial"/>
          <w:sz w:val="24"/>
          <w:szCs w:val="24"/>
          <w:lang w:val="en-GB"/>
        </w:rPr>
        <w:t xml:space="preserve">  </w:t>
      </w:r>
    </w:p>
    <w:p w14:paraId="65828C57" w14:textId="1AAA1C02" w:rsidR="00F500FA" w:rsidRPr="00C46E44"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sz w:val="24"/>
          <w:szCs w:val="24"/>
          <w:lang w:val="en-GB" w:eastAsia="en-GB"/>
        </w:rPr>
        <w:t>4.1.</w:t>
      </w:r>
      <w:r w:rsidRPr="00C46E44">
        <w:rPr>
          <w:rFonts w:eastAsia="Calibri" w:cs="Arial"/>
          <w:b/>
          <w:bCs/>
          <w:sz w:val="24"/>
          <w:szCs w:val="24"/>
          <w:lang w:val="en-GB" w:eastAsia="en-GB"/>
        </w:rPr>
        <w:t xml:space="preserve">5 </w:t>
      </w:r>
      <w:r w:rsidR="00091F59" w:rsidRPr="00C46E44">
        <w:rPr>
          <w:rFonts w:eastAsia="Calibri" w:cs="Arial"/>
          <w:b/>
          <w:bCs/>
          <w:kern w:val="24"/>
          <w:sz w:val="24"/>
          <w:szCs w:val="24"/>
          <w:lang w:val="en-GB" w:eastAsia="en-GB"/>
        </w:rPr>
        <w:tab/>
      </w:r>
      <w:r w:rsidR="00C46E44" w:rsidRPr="00C46E44">
        <w:rPr>
          <w:rFonts w:eastAsia="Calibri" w:cs="Arial"/>
          <w:b/>
          <w:bCs/>
          <w:sz w:val="24"/>
          <w:szCs w:val="24"/>
          <w:lang w:val="en-GB"/>
        </w:rPr>
        <w:t>Class teachers</w:t>
      </w:r>
    </w:p>
    <w:p w14:paraId="410B1868" w14:textId="1860DB32" w:rsidR="00C0682C" w:rsidRPr="00FB236E" w:rsidRDefault="00C46E44" w:rsidP="00C46E44">
      <w:pPr>
        <w:widowControl/>
        <w:autoSpaceDE/>
        <w:autoSpaceDN/>
        <w:spacing w:after="160" w:line="259" w:lineRule="auto"/>
        <w:ind w:firstLine="567"/>
        <w:jc w:val="both"/>
        <w:rPr>
          <w:rFonts w:eastAsia="Calibri" w:cs="Arial"/>
          <w:kern w:val="24"/>
          <w:sz w:val="24"/>
          <w:szCs w:val="24"/>
          <w:lang w:val="en-GB" w:eastAsia="en-GB"/>
        </w:rPr>
      </w:pPr>
      <w:r>
        <w:rPr>
          <w:rFonts w:eastAsia="Calibri" w:cs="Arial"/>
          <w:kern w:val="24"/>
          <w:sz w:val="24"/>
          <w:szCs w:val="24"/>
          <w:lang w:val="en-GB" w:eastAsia="en-GB"/>
        </w:rPr>
        <w:t>Class teachers are</w:t>
      </w:r>
      <w:r w:rsidR="00F500FA" w:rsidRPr="00FB236E">
        <w:rPr>
          <w:rFonts w:eastAsia="Calibri" w:cs="Arial"/>
          <w:kern w:val="24"/>
          <w:sz w:val="24"/>
          <w:szCs w:val="24"/>
          <w:lang w:val="en-GB" w:eastAsia="en-GB"/>
        </w:rPr>
        <w:t xml:space="preserve"> responsible</w:t>
      </w:r>
      <w:r w:rsidR="00C0682C" w:rsidRPr="00FB236E">
        <w:rPr>
          <w:rFonts w:eastAsia="Calibri" w:cs="Arial"/>
          <w:kern w:val="24"/>
          <w:sz w:val="24"/>
          <w:szCs w:val="24"/>
          <w:lang w:val="en-GB" w:eastAsia="en-GB"/>
        </w:rPr>
        <w:t xml:space="preserve"> for:</w:t>
      </w:r>
    </w:p>
    <w:p w14:paraId="5C4EE50F" w14:textId="7CB17087"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on a daily basis,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 xml:space="preserve">and submitting this information to the school office via ISAMS </w:t>
      </w:r>
      <w:r w:rsidR="00C46E44">
        <w:rPr>
          <w:rFonts w:eastAsia="Calibri" w:cs="Arial"/>
          <w:kern w:val="24"/>
          <w:sz w:val="24"/>
          <w:szCs w:val="24"/>
          <w:lang w:val="en-GB" w:eastAsia="en-GB"/>
        </w:rPr>
        <w:t>by 9:15am and by 1pm.</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222F1BD0"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 xml:space="preserve">hat they are to follow the school absence policy should they be contacted directly through email or class dojo to remind them that calls should be made to the school on </w:t>
      </w:r>
      <w:r w:rsidR="00C46E44">
        <w:rPr>
          <w:rFonts w:eastAsia="Calibri" w:cs="Arial"/>
          <w:sz w:val="24"/>
          <w:szCs w:val="24"/>
          <w:lang w:val="en-GB"/>
        </w:rPr>
        <w:t>01780 723084</w:t>
      </w:r>
      <w:r w:rsidR="00F500FA" w:rsidRPr="00C46E44">
        <w:rPr>
          <w:rFonts w:eastAsia="Calibri" w:cs="Arial"/>
          <w:b/>
          <w:sz w:val="24"/>
          <w:szCs w:val="24"/>
          <w:lang w:val="en-GB"/>
        </w:rPr>
        <w:t xml:space="preserve"> before </w:t>
      </w:r>
      <w:r w:rsidR="00C46E44">
        <w:rPr>
          <w:rFonts w:eastAsia="Calibri" w:cs="Arial"/>
          <w:b/>
          <w:sz w:val="24"/>
          <w:szCs w:val="24"/>
          <w:lang w:val="en-GB"/>
        </w:rPr>
        <w:t xml:space="preserve">08:30 </w:t>
      </w:r>
      <w:r w:rsidR="00F500FA" w:rsidRPr="00C46E44">
        <w:rPr>
          <w:rFonts w:eastAsia="Calibri" w:cs="Arial"/>
          <w:b/>
          <w:sz w:val="24"/>
          <w:szCs w:val="24"/>
          <w:lang w:val="en-GB"/>
        </w:rPr>
        <w:t>on every day their child will be absent.</w:t>
      </w:r>
      <w:r w:rsidR="00F500FA" w:rsidRPr="00FB236E">
        <w:rPr>
          <w:rFonts w:eastAsia="Calibri" w:cs="Arial"/>
          <w:b/>
          <w:sz w:val="24"/>
          <w:szCs w:val="24"/>
          <w:lang w:val="en-GB"/>
        </w:rPr>
        <w:t xml:space="preserve">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04A4D222"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ho contact them directly with evidence of appointments, or reasons for their child to be absent for school to email</w:t>
      </w:r>
      <w:r w:rsidR="00C46E44">
        <w:rPr>
          <w:rFonts w:eastAsia="Calibri" w:cs="Arial"/>
          <w:sz w:val="24"/>
          <w:szCs w:val="24"/>
          <w:lang w:val="en-GB"/>
        </w:rPr>
        <w:t xml:space="preserve"> office@meadowsviewschool.co.uk</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6532CDE2"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4.1.6 </w:t>
      </w:r>
      <w:r w:rsidRPr="00C46E44">
        <w:rPr>
          <w:rFonts w:eastAsia="Calibri" w:cs="Arial"/>
          <w:b/>
          <w:bCs/>
          <w:sz w:val="24"/>
          <w:szCs w:val="24"/>
          <w:lang w:val="en-GB" w:eastAsia="en-GB"/>
        </w:rPr>
        <w:t xml:space="preserve">School </w:t>
      </w:r>
      <w:r w:rsidR="00C46E44">
        <w:rPr>
          <w:rFonts w:eastAsia="Calibri" w:cs="Arial"/>
          <w:b/>
          <w:bCs/>
          <w:sz w:val="24"/>
          <w:szCs w:val="24"/>
          <w:lang w:val="en-GB" w:eastAsia="en-GB"/>
        </w:rPr>
        <w:t xml:space="preserve">admin </w:t>
      </w:r>
      <w:r w:rsidRPr="00C46E44">
        <w:rPr>
          <w:rFonts w:eastAsia="Calibri" w:cs="Arial"/>
          <w:b/>
          <w:bCs/>
          <w:sz w:val="24"/>
          <w:szCs w:val="24"/>
          <w:lang w:val="en-GB" w:eastAsia="en-GB"/>
        </w:rPr>
        <w:t>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34993D4C"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School</w:t>
      </w:r>
      <w:r w:rsidR="00C46E44">
        <w:rPr>
          <w:rFonts w:eastAsia="Calibri" w:cs="Arial"/>
          <w:sz w:val="24"/>
          <w:szCs w:val="24"/>
          <w:lang w:val="en-GB" w:eastAsia="en-GB"/>
        </w:rPr>
        <w:t xml:space="preserve"> admin</w:t>
      </w:r>
      <w:r w:rsidRPr="00FB236E">
        <w:rPr>
          <w:rFonts w:eastAsia="Calibri" w:cs="Arial"/>
          <w:sz w:val="24"/>
          <w:szCs w:val="24"/>
          <w:lang w:val="en-GB" w:eastAsia="en-GB"/>
        </w:rPr>
        <w:t xml:space="preserve"> 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71DB9CE6"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Transfer calls from parents/carers to the</w:t>
      </w:r>
      <w:r w:rsidR="00C46E44">
        <w:rPr>
          <w:rFonts w:eastAsia="Calibri" w:cs="Arial"/>
          <w:sz w:val="24"/>
          <w:szCs w:val="24"/>
          <w:lang w:val="en-GB" w:eastAsia="en-GB"/>
        </w:rPr>
        <w:t xml:space="preserve"> </w:t>
      </w:r>
      <w:r w:rsidR="002953F7">
        <w:rPr>
          <w:rFonts w:eastAsia="Calibri" w:cs="Arial"/>
          <w:sz w:val="24"/>
          <w:szCs w:val="24"/>
          <w:lang w:val="en-GB" w:eastAsia="en-GB"/>
        </w:rPr>
        <w:t>pastoral lead</w:t>
      </w:r>
      <w:r w:rsidRPr="00FB236E">
        <w:rPr>
          <w:rFonts w:eastAsia="Calibri" w:cs="Arial"/>
          <w:sz w:val="24"/>
          <w:szCs w:val="24"/>
          <w:lang w:val="en-GB" w:eastAsia="en-GB"/>
        </w:rPr>
        <w:t xml:space="preserve"> where appropriate, in order to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0A7E6DEA"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 xml:space="preserve">Notify the school of their child’s absence </w:t>
      </w:r>
      <w:r w:rsidR="002953F7">
        <w:rPr>
          <w:rFonts w:eastAsia="Arial" w:cs="Arial"/>
          <w:sz w:val="24"/>
          <w:szCs w:val="24"/>
          <w:lang w:val="en-GB"/>
        </w:rPr>
        <w:t>by 08:30</w:t>
      </w:r>
      <w:r w:rsidRPr="00FB236E">
        <w:rPr>
          <w:rFonts w:eastAsia="Arial" w:cs="Arial"/>
          <w:sz w:val="24"/>
          <w:szCs w:val="24"/>
          <w:lang w:val="en-GB"/>
        </w:rPr>
        <w:t xml:space="preserve">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6B28F72D"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w:t>
      </w:r>
      <w:r w:rsidR="002953F7">
        <w:rPr>
          <w:rFonts w:eastAsia="Arial" w:cs="Arial"/>
          <w:sz w:val="24"/>
          <w:szCs w:val="24"/>
          <w:lang w:val="en-GB"/>
        </w:rPr>
        <w:t xml:space="preserve"> </w:t>
      </w:r>
      <w:r w:rsidR="002953F7" w:rsidRPr="002953F7">
        <w:rPr>
          <w:rFonts w:eastAsia="Arial" w:cs="Arial"/>
          <w:sz w:val="24"/>
          <w:szCs w:val="24"/>
        </w:rPr>
        <w:t>the school office on 01780 723084.</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take</w:t>
      </w:r>
      <w:r w:rsidR="00E734B7" w:rsidRPr="00FB236E">
        <w:rPr>
          <w:rFonts w:eastAsia="Calibri" w:cs="Arial"/>
          <w:bCs/>
          <w:sz w:val="24"/>
          <w:szCs w:val="24"/>
          <w:lang w:val="en-GB"/>
        </w:rPr>
        <w:t xml:space="preserve">n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1A8E1536"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at</w:t>
      </w:r>
      <w:r w:rsidR="002953F7">
        <w:rPr>
          <w:rFonts w:eastAsia="Calibri" w:cs="Arial"/>
          <w:sz w:val="24"/>
          <w:szCs w:val="24"/>
          <w:lang w:val="en-GB"/>
        </w:rPr>
        <w:t xml:space="preserve"> 8:45am. </w:t>
      </w:r>
      <w:r w:rsidRPr="00FB236E">
        <w:rPr>
          <w:rFonts w:eastAsia="Calibri" w:cs="Arial"/>
          <w:sz w:val="24"/>
          <w:szCs w:val="24"/>
          <w:lang w:val="en-GB"/>
        </w:rPr>
        <w:t>The registers will remain open for 30 minutes. Until</w:t>
      </w:r>
      <w:r w:rsidR="002953F7">
        <w:rPr>
          <w:rFonts w:eastAsia="Calibri" w:cs="Arial"/>
          <w:sz w:val="24"/>
          <w:szCs w:val="24"/>
          <w:lang w:val="en-GB"/>
        </w:rPr>
        <w:t xml:space="preserve"> 9:15am</w:t>
      </w:r>
      <w:r w:rsidRPr="00FB236E">
        <w:rPr>
          <w:rFonts w:eastAsia="Calibri" w:cs="Arial"/>
          <w:sz w:val="24"/>
          <w:szCs w:val="24"/>
          <w:lang w:val="en-GB"/>
        </w:rPr>
        <w:t xml:space="preserve"> registers will be marked as L if pupils arrive </w:t>
      </w:r>
      <w:r w:rsidRPr="00FB236E">
        <w:rPr>
          <w:rFonts w:eastAsia="Calibri" w:cs="Arial"/>
          <w:sz w:val="24"/>
          <w:szCs w:val="24"/>
          <w:lang w:val="en-GB"/>
        </w:rPr>
        <w:lastRenderedPageBreak/>
        <w:t>after</w:t>
      </w:r>
      <w:r w:rsidR="002953F7">
        <w:rPr>
          <w:rFonts w:eastAsia="Calibri" w:cs="Arial"/>
          <w:sz w:val="24"/>
          <w:szCs w:val="24"/>
          <w:lang w:val="en-GB"/>
        </w:rPr>
        <w:t xml:space="preserve"> 9:15am </w:t>
      </w:r>
      <w:r w:rsidRPr="00FB236E">
        <w:rPr>
          <w:rFonts w:eastAsia="Calibri" w:cs="Arial"/>
          <w:sz w:val="24"/>
          <w:szCs w:val="24"/>
          <w:lang w:val="en-GB"/>
        </w:rPr>
        <w:t>but before</w:t>
      </w:r>
      <w:r w:rsidR="002953F7">
        <w:rPr>
          <w:rFonts w:eastAsia="Calibri" w:cs="Arial"/>
          <w:sz w:val="24"/>
          <w:szCs w:val="24"/>
          <w:lang w:val="en-GB"/>
        </w:rPr>
        <w:t xml:space="preserve"> 9:30am. </w:t>
      </w:r>
      <w:r w:rsidRPr="00FB236E">
        <w:rPr>
          <w:rFonts w:eastAsia="Calibri" w:cs="Arial"/>
          <w:sz w:val="24"/>
          <w:szCs w:val="24"/>
          <w:lang w:val="en-GB"/>
        </w:rPr>
        <w:t xml:space="preserve">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5574A784"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registration </w:t>
      </w:r>
      <w:r w:rsidRPr="000F19A8">
        <w:rPr>
          <w:rFonts w:eastAsia="Times New Roman" w:cs="Arial"/>
          <w:bCs/>
          <w:kern w:val="24"/>
          <w:sz w:val="24"/>
          <w:szCs w:val="24"/>
          <w:lang w:val="en-GB"/>
        </w:rPr>
        <w:t xml:space="preserve"> will take place at </w:t>
      </w:r>
      <w:r w:rsidR="002953F7">
        <w:rPr>
          <w:rFonts w:eastAsia="Calibri" w:cs="Arial"/>
          <w:kern w:val="24"/>
          <w:sz w:val="24"/>
          <w:szCs w:val="24"/>
          <w:lang w:val="en-GB"/>
        </w:rPr>
        <w:t xml:space="preserve">1pm.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8"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170286ED"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lastRenderedPageBreak/>
        <w:t xml:space="preserve">The pupil’s parent/carer must notify the school on the first day of an unplanned absence by </w:t>
      </w:r>
      <w:r w:rsidR="002953F7">
        <w:rPr>
          <w:rFonts w:eastAsia="Calibri" w:cs="Arial"/>
          <w:sz w:val="24"/>
          <w:szCs w:val="24"/>
          <w:lang w:val="en-GB"/>
        </w:rPr>
        <w:t>8:30am</w:t>
      </w:r>
      <w:r w:rsidRPr="00FB236E">
        <w:rPr>
          <w:rFonts w:eastAsia="Calibri" w:cs="Arial"/>
          <w:sz w:val="24"/>
          <w:szCs w:val="24"/>
          <w:lang w:val="en-GB"/>
        </w:rPr>
        <w:t xml:space="preserve"> or as soon as practically possible. </w:t>
      </w:r>
    </w:p>
    <w:p w14:paraId="1B582C81" w14:textId="77293223"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2953F7">
        <w:rPr>
          <w:rFonts w:eastAsia="Calibri" w:cs="Arial"/>
          <w:sz w:val="24"/>
          <w:szCs w:val="24"/>
          <w:lang w:val="en-GB"/>
        </w:rPr>
        <w:t xml:space="preserve"> </w:t>
      </w:r>
      <w:r w:rsidR="002953F7" w:rsidRPr="002953F7">
        <w:rPr>
          <w:rFonts w:eastAsia="Calibri" w:cs="Arial"/>
          <w:sz w:val="24"/>
          <w:szCs w:val="24"/>
        </w:rPr>
        <w:t>01780 723084</w:t>
      </w:r>
      <w:r w:rsidRPr="00FB236E">
        <w:rPr>
          <w:rFonts w:eastAsia="Calibri" w:cs="Arial"/>
          <w:sz w:val="24"/>
          <w:szCs w:val="24"/>
          <w:lang w:val="en-GB"/>
        </w:rPr>
        <w:t xml:space="preserve"> 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Attending a medical or dental appointment will be counted as authorised as long as the pupil’s parent/carer notifies the school in advance of the appointment and provides evidence of the appointment.</w:t>
      </w:r>
    </w:p>
    <w:p w14:paraId="014EC490" w14:textId="25FDC282"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Evidence of appointments, such as a doctor’s note, prescription, appointment card or other appropriate form of evidence, should be emailed directly </w:t>
      </w:r>
      <w:r w:rsidR="002953F7" w:rsidRPr="002953F7">
        <w:rPr>
          <w:rFonts w:eastAsia="Calibri" w:cs="Arial"/>
          <w:sz w:val="24"/>
          <w:szCs w:val="24"/>
        </w:rPr>
        <w:t>to office@meadowsviewschool.co.uk</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lastRenderedPageBreak/>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9"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in order to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40"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Service personnel returning from a tour of duty abroad where it is evidenced the individual will not be in receipt of any leave in the near future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taking into account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77777777"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taking into account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 xml:space="preserve">Any request should be submitted as soon as it is anticipated and, where possible, at least </w:t>
      </w:r>
      <w:r w:rsidRPr="00FB236E">
        <w:rPr>
          <w:rFonts w:eastAsia="Calibri" w:cs="Arial"/>
          <w:color w:val="000000"/>
          <w:kern w:val="24"/>
          <w:sz w:val="24"/>
          <w:szCs w:val="24"/>
          <w:shd w:val="clear" w:color="auto" w:fill="FFFF00"/>
          <w:lang w:val="en-GB" w:eastAsia="en-GB"/>
        </w:rPr>
        <w:t>[insert number of weeks]</w:t>
      </w:r>
      <w:r w:rsidRPr="00FB236E">
        <w:rPr>
          <w:rFonts w:eastAsia="Calibri" w:cs="Arial"/>
          <w:color w:val="000000"/>
          <w:kern w:val="24"/>
          <w:sz w:val="24"/>
          <w:szCs w:val="24"/>
          <w:lang w:val="en-GB" w:eastAsia="en-GB"/>
        </w:rPr>
        <w:t xml:space="preserve"> before the absence, and in accordance with any leave of absence request form, accessible via </w:t>
      </w:r>
      <w:r w:rsidRPr="00FB236E">
        <w:rPr>
          <w:rFonts w:eastAsia="Calibri" w:cs="Arial"/>
          <w:color w:val="000000"/>
          <w:kern w:val="24"/>
          <w:sz w:val="24"/>
          <w:szCs w:val="24"/>
          <w:shd w:val="clear" w:color="auto" w:fill="FFFF00"/>
          <w:lang w:val="en-GB" w:eastAsia="en-GB"/>
        </w:rPr>
        <w:t>[insert where parents can access the form]</w:t>
      </w:r>
      <w:r w:rsidRPr="00FB236E">
        <w:rPr>
          <w:rFonts w:eastAsia="Calibri" w:cs="Arial"/>
          <w:color w:val="000000"/>
          <w:kern w:val="24"/>
          <w:sz w:val="24"/>
          <w:szCs w:val="24"/>
          <w:lang w:val="en-GB" w:eastAsia="en-GB"/>
        </w:rPr>
        <w:t>. 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take action in line with specific local authority policy and procedure, </w:t>
      </w:r>
      <w:r w:rsidRPr="00FB236E">
        <w:rPr>
          <w:rFonts w:eastAsia="Calibri" w:cs="Arial"/>
          <w:color w:val="000000"/>
          <w:kern w:val="24"/>
          <w:sz w:val="24"/>
          <w:szCs w:val="24"/>
          <w:lang w:val="en-GB" w:eastAsia="en-GB"/>
        </w:rPr>
        <w:t xml:space="preserve"> the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 xml:space="preserve">Provide regular attendance reports to </w:t>
      </w:r>
      <w:r w:rsidRPr="00FB236E">
        <w:rPr>
          <w:rFonts w:eastAsia="Calibri" w:cs="Arial"/>
          <w:color w:val="000000"/>
          <w:kern w:val="24"/>
          <w:sz w:val="24"/>
          <w:szCs w:val="24"/>
          <w:shd w:val="clear" w:color="auto" w:fill="FFFF00"/>
          <w:lang w:val="en-GB" w:eastAsia="en-GB"/>
        </w:rPr>
        <w:t>[class teachers/form tutors]</w:t>
      </w:r>
      <w:r w:rsidRPr="00FB236E">
        <w:rPr>
          <w:rFonts w:eastAsia="Calibri" w:cs="Arial"/>
          <w:color w:val="000000"/>
          <w:kern w:val="24"/>
          <w:sz w:val="24"/>
          <w:szCs w:val="24"/>
          <w:lang w:val="en-GB" w:eastAsia="en-GB"/>
        </w:rPr>
        <w:t>, 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Use data to monitor and evaluate the impact of any interventions put in place in order to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1"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lastRenderedPageBreak/>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Monitor whole school data regularly to identify reasons for absence, patterns, attendance of particular groups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775151D1" w14:textId="77777777" w:rsidR="00F500FA" w:rsidRDefault="00F500FA" w:rsidP="00465F28">
      <w:pPr>
        <w:widowControl/>
        <w:numPr>
          <w:ilvl w:val="0"/>
          <w:numId w:val="18"/>
        </w:numPr>
        <w:autoSpaceDE/>
        <w:autoSpaceDN/>
        <w:rPr>
          <w:rFonts w:eastAsia="Calibri" w:cs="Arial"/>
          <w:kern w:val="24"/>
          <w:sz w:val="24"/>
          <w:szCs w:val="24"/>
          <w:highlight w:val="yellow"/>
          <w:lang w:val="en-GB"/>
        </w:rPr>
      </w:pPr>
      <w:r w:rsidRPr="00FB236E">
        <w:rPr>
          <w:rFonts w:eastAsia="Calibri" w:cs="Arial"/>
          <w:kern w:val="24"/>
          <w:sz w:val="24"/>
          <w:szCs w:val="24"/>
          <w:highlight w:val="yellow"/>
          <w:lang w:val="en-GB"/>
        </w:rPr>
        <w:t>[Insert any further points as appropriate for school]</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absent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lastRenderedPageBreak/>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Safeguarding is always the highest priority and any c</w:t>
      </w:r>
      <w:r w:rsidRPr="003C0B81">
        <w:rPr>
          <w:rFonts w:cs="Arial"/>
          <w:kern w:val="24"/>
          <w:sz w:val="24"/>
          <w:szCs w:val="24"/>
        </w:rPr>
        <w:t>oncerns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All pupils are entered on the admission register at the beginning of the first day on which the school has agreed that the pupil will attend the school. This register is kept up to date and checked for accuracy, on a monthly basis.</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lastRenderedPageBreak/>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2"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Whole-school closures that are known and planned in advance,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21CB5AF">
              <v:shape id="Text Box 1"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w14:anchorId="6FFCDE1A">
                <v:textbox>
                  <w:txbxContent>
                    <w:p w:rsidR="00F500FA" w:rsidP="00F500FA" w:rsidRDefault="00F500FA" w14:paraId="6635FDA3" w14:textId="77777777">
                      <w:pPr>
                        <w:jc w:val="center"/>
                      </w:pPr>
                      <w:r>
                        <w:t>Pupil with less than 95% attendance</w:t>
                      </w:r>
                    </w:p>
                    <w:p w:rsidR="00F500FA" w:rsidP="00F500FA" w:rsidRDefault="00F500FA" w14:paraId="0B491B1A" w14:textId="77777777">
                      <w:pPr>
                        <w:jc w:val="center"/>
                      </w:pPr>
                      <w:r>
                        <w:t>(unauthorised or unsupported by medical evidence)</w:t>
                      </w:r>
                    </w:p>
                    <w:p w:rsidRPr="000948D2" w:rsidR="00F500FA" w:rsidP="00F500FA" w:rsidRDefault="00F500FA" w14:paraId="28EFF96F" w14:textId="77777777">
                      <w:pPr>
                        <w:jc w:val="center"/>
                        <w:rPr>
                          <w:b/>
                        </w:rPr>
                      </w:pPr>
                      <w:r w:rsidRPr="000948D2">
                        <w:rPr>
                          <w:b/>
                        </w:rPr>
                        <w:t>Letter 1</w:t>
                      </w:r>
                    </w:p>
                    <w:p w:rsidR="00F500FA" w:rsidP="00F500FA" w:rsidRDefault="00F500FA" w14:paraId="07DD7289" w14:textId="77777777">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9B825BD">
              <v:shape id="Text Box 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w14:anchorId="12E9218B">
                <v:textbox>
                  <w:txbxContent>
                    <w:p w:rsidRPr="000D552B" w:rsidR="00F500FA" w:rsidP="00F500FA" w:rsidRDefault="00F500FA" w14:paraId="47F34B5E" w14:textId="77777777">
                      <w:pPr>
                        <w:jc w:val="center"/>
                        <w:rPr>
                          <w14:textOutline w14:w="9525" w14:cap="rnd" w14:cmpd="sng" w14:algn="ctr">
                            <w14:solidFill>
                              <w14:schemeClr w14:val="tx1"/>
                            </w14:solidFill>
                            <w14:prstDash w14:val="solid"/>
                            <w14:bevel/>
                          </w14:textOutline>
                        </w:rPr>
                      </w:pPr>
                      <w:r>
                        <w:t xml:space="preserve">Attendance continues to drop within 3 weeks </w:t>
                      </w:r>
                    </w:p>
                    <w:p w:rsidRPr="000948D2" w:rsidR="00F500FA" w:rsidP="00F500FA" w:rsidRDefault="00F500FA" w14:paraId="5567BB4D" w14:textId="77777777">
                      <w:pPr>
                        <w:jc w:val="center"/>
                        <w:rPr>
                          <w:b/>
                        </w:rPr>
                      </w:pPr>
                      <w:r w:rsidRPr="000948D2">
                        <w:rPr>
                          <w:b/>
                        </w:rPr>
                        <w:t>Letter 2</w:t>
                      </w:r>
                    </w:p>
                    <w:p w:rsidR="00F500FA" w:rsidP="00F500FA" w:rsidRDefault="00F500FA" w14:paraId="5A91193A" w14:textId="77777777">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rsidR="00F500FA" w:rsidP="00F500FA" w:rsidRDefault="00F500FA" w14:paraId="3E509F62" w14:textId="77777777">
                      <w:pPr>
                        <w:jc w:val="center"/>
                      </w:pPr>
                      <w:r>
                        <w:t>A copy of the attendance record will be sent with this letter</w:t>
                      </w:r>
                    </w:p>
                    <w:p w:rsidR="00F500FA" w:rsidP="00F500FA" w:rsidRDefault="00F500FA" w14:paraId="517D317D" w14:textId="77777777">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11E30CF">
              <v:shape id="Text Box 5"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w14:anchorId="1E545390">
                <v:textbox>
                  <w:txbxContent>
                    <w:p w:rsidR="00F500FA" w:rsidP="00F500FA" w:rsidRDefault="00F500FA" w14:paraId="58EA82E6" w14:textId="77777777">
                      <w:pPr>
                        <w:jc w:val="center"/>
                      </w:pPr>
                      <w:r>
                        <w:t xml:space="preserve">Attendance continues to drop within 3 weeks </w:t>
                      </w:r>
                    </w:p>
                    <w:p w:rsidRPr="000948D2" w:rsidR="00F500FA" w:rsidP="00F500FA" w:rsidRDefault="00F500FA" w14:paraId="73DF3272" w14:textId="77777777">
                      <w:pPr>
                        <w:jc w:val="center"/>
                        <w:rPr>
                          <w:b/>
                        </w:rPr>
                      </w:pPr>
                      <w:r w:rsidRPr="000948D2">
                        <w:rPr>
                          <w:b/>
                        </w:rPr>
                        <w:t>Letter 3</w:t>
                      </w:r>
                    </w:p>
                    <w:p w:rsidR="00F500FA" w:rsidP="00F500FA" w:rsidRDefault="00F500FA" w14:paraId="55653F9D" w14:textId="77777777">
                      <w:pPr>
                        <w:jc w:val="center"/>
                      </w:pPr>
                      <w:r>
                        <w:t xml:space="preserve">Invitation to attend an Attendance Panel in school with Attendance Officer and member of SLT. </w:t>
                      </w:r>
                    </w:p>
                    <w:p w:rsidR="00F500FA" w:rsidP="00F500FA" w:rsidRDefault="00F500FA" w14:paraId="02EB378F" w14:textId="77777777">
                      <w:pPr>
                        <w:jc w:val="center"/>
                      </w:pPr>
                    </w:p>
                    <w:p w:rsidR="00F500FA" w:rsidP="00F500FA" w:rsidRDefault="00F500FA" w14:paraId="49C12382" w14:textId="77777777">
                      <w:pPr>
                        <w:jc w:val="center"/>
                      </w:pPr>
                      <w:r>
                        <w:t>Attendance Contract will be issued.</w:t>
                      </w:r>
                    </w:p>
                    <w:p w:rsidR="00F500FA" w:rsidP="00F500FA" w:rsidRDefault="00F500FA" w14:paraId="6A05A809" w14:textId="77777777">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of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BC23255">
              <v:shape id="Text Box 1004511045"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w14:anchorId="220CE158">
                <v:textbox>
                  <w:txbxContent>
                    <w:p w:rsidR="00F500FA" w:rsidP="00F500FA" w:rsidRDefault="00F500FA" w14:paraId="7288B781" w14:textId="77777777">
                      <w:pPr>
                        <w:jc w:val="center"/>
                      </w:pPr>
                      <w:r>
                        <w:t>Attendance continues to drop within 3 weeks</w:t>
                      </w:r>
                    </w:p>
                    <w:p w:rsidRPr="000948D2" w:rsidR="00F500FA" w:rsidP="00F500FA" w:rsidRDefault="00F500FA" w14:paraId="4068DFEF" w14:textId="77777777">
                      <w:pPr>
                        <w:jc w:val="center"/>
                        <w:rPr>
                          <w:b/>
                        </w:rPr>
                      </w:pPr>
                      <w:r w:rsidRPr="000948D2">
                        <w:rPr>
                          <w:b/>
                        </w:rPr>
                        <w:t>Letter 4</w:t>
                      </w:r>
                    </w:p>
                    <w:p w:rsidR="00F500FA" w:rsidP="00F500FA" w:rsidRDefault="00F500FA" w14:paraId="5F971B61" w14:textId="77777777">
                      <w:pPr>
                        <w:jc w:val="center"/>
                      </w:pPr>
                      <w:r>
                        <w:t xml:space="preserve">A formal request of the Local Authority. Possible legal consequences to follow. </w:t>
                      </w:r>
                    </w:p>
                    <w:p w:rsidRPr="005D752E" w:rsidR="00F500FA" w:rsidP="00F500FA" w:rsidRDefault="00F500FA" w14:paraId="5A39BBE3" w14:textId="77777777">
                      <w:pPr>
                        <w:jc w:val="center"/>
                        <w:rPr>
                          <w:sz w:val="12"/>
                          <w:szCs w:val="12"/>
                        </w:rPr>
                      </w:pPr>
                    </w:p>
                    <w:p w:rsidRPr="000B1962" w:rsidR="00F500FA" w:rsidP="00F500FA" w:rsidRDefault="00F500FA" w14:paraId="3DF9668B" w14:textId="77777777">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r w:rsidR="009E1311" w:rsidRPr="00F0584C">
        <w:rPr>
          <w:rFonts w:eastAsia="Lucida Sans" w:cs="Lucida Sans"/>
          <w:kern w:val="24"/>
          <w:sz w:val="24"/>
          <w:szCs w:val="24"/>
        </w:rPr>
        <w:t>e</w:t>
      </w:r>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provided that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on  </w:t>
      </w:r>
      <w:r w:rsidRPr="00AB0F24">
        <w:rPr>
          <w:rFonts w:eastAsia="Calibri" w:cs="Tahoma"/>
          <w:iCs/>
          <w:kern w:val="24"/>
          <w:sz w:val="24"/>
          <w:szCs w:val="24"/>
          <w:highlight w:val="yellow"/>
          <w:lang w:val="en-GB"/>
        </w:rPr>
        <w:t>...............</w:t>
      </w:r>
      <w:r w:rsidRPr="00FB236E">
        <w:rPr>
          <w:rFonts w:eastAsia="Calibri" w:cs="Tahoma"/>
          <w:iCs/>
          <w:kern w:val="24"/>
          <w:sz w:val="24"/>
          <w:szCs w:val="24"/>
          <w:lang w:val="en-GB"/>
        </w:rPr>
        <w:t xml:space="preserve"> you were advised that your child's attendance and punctuality would be reviewed on  </w:t>
      </w:r>
      <w:r w:rsidRPr="007E2963">
        <w:rPr>
          <w:rFonts w:eastAsia="Calibri" w:cs="Tahoma"/>
          <w:iCs/>
          <w:kern w:val="24"/>
          <w:sz w:val="24"/>
          <w:szCs w:val="24"/>
          <w:highlight w:val="yellow"/>
          <w:lang w:val="en-GB"/>
        </w:rPr>
        <w:t>......................</w:t>
      </w:r>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 child has in fact only attended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AAE15" w14:textId="77777777" w:rsidR="00ED59A7" w:rsidRDefault="00ED59A7" w:rsidP="00510FCA">
      <w:r>
        <w:separator/>
      </w:r>
    </w:p>
  </w:endnote>
  <w:endnote w:type="continuationSeparator" w:id="0">
    <w:p w14:paraId="312D92CF" w14:textId="77777777" w:rsidR="00ED59A7" w:rsidRDefault="00ED59A7"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r w:rsidRPr="00130BC7">
                                    <w:rPr>
                                      <w:rFonts w:ascii="Manrope ExtraLight" w:hAnsi="Manrope ExtraLight" w:cs="Manrope ExtraLight"/>
                                      <w:b/>
                                      <w:bCs/>
                                      <w:color w:val="auto"/>
                                      <w:sz w:val="18"/>
                                      <w:szCs w:val="18"/>
                                    </w:rPr>
                                    <w:t xml:space="preserve">Policy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4C3B7C3E">
                    <v:shapetype id="_x0000_t202" coordsize="21600,21600" o:spt="202" path="m,l,21600r21600,l21600,xe" w14:anchorId="0FA9535A">
                      <v:stroke joinstyle="miter"/>
                      <v:path gradientshapeok="t" o:connecttype="rect"/>
                    </v:shapetype>
                    <v:shape id="Text Box 11"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v:textbox>
                        <w:txbxContent>
                          <w:p w:rsidRPr="00130BC7" w:rsidR="001A42CC" w:rsidP="00130BC7" w:rsidRDefault="001A42CC" w14:paraId="1D737F3E" w14:textId="3EB53270">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sidR="00E41EEB">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rsidRPr="00130BC7" w:rsidR="001A42CC" w:rsidP="00130BC7" w:rsidRDefault="001A42CC" w14:paraId="063D7921" w14:textId="190A5F93">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Pr="00130BC7" w:rsidR="00271FE4">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Pr="00130BC7" w:rsidR="00271FE4">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rsidRPr="00130BC7" w:rsidR="001A42CC" w:rsidP="00130BC7" w:rsidRDefault="001A42CC" w14:paraId="41C8F396" w14:textId="7777777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000000">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D878D" w14:textId="77777777" w:rsidR="00ED59A7" w:rsidRDefault="00ED59A7" w:rsidP="00510FCA">
      <w:r>
        <w:separator/>
      </w:r>
    </w:p>
  </w:footnote>
  <w:footnote w:type="continuationSeparator" w:id="0">
    <w:p w14:paraId="554055DA" w14:textId="77777777" w:rsidR="00ED59A7" w:rsidRDefault="00ED59A7"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2pt;visibility:visible;mso-wrap-style:square" o:bullet="t">
        <v:imagedata r:id="rId1" o:title=""/>
      </v:shape>
    </w:pict>
  </w:numPicBullet>
  <w:numPicBullet w:numPicBulletId="1">
    <w:pict>
      <v:shape w14:anchorId="2005F295" id="_x0000_i1026" type="#_x0000_t75" style="width:210.6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55D2"/>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53F7"/>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A12DA"/>
    <w:rsid w:val="009B353A"/>
    <w:rsid w:val="009D18EE"/>
    <w:rsid w:val="009E1311"/>
    <w:rsid w:val="009E5B94"/>
    <w:rsid w:val="00A00F40"/>
    <w:rsid w:val="00A025C8"/>
    <w:rsid w:val="00A04BF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46E4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9A7"/>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ukpga/1996/56/contents" TargetMode="External"/><Relationship Id="rId39" Type="http://schemas.openxmlformats.org/officeDocument/2006/relationships/hyperlink" Target="https://www.legislation.gov.uk/ukpga/1996/56/contents"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collections/parental-responsibility-measures" TargetMode="External"/><Relationship Id="rId29" Type="http://schemas.openxmlformats.org/officeDocument/2006/relationships/hyperlink" Target="https://www.legislation.gov.uk/ukpga/2014/6/contents" TargetMode="External"/><Relationship Id="rId41"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mailto:Cherida.gibson@meadowsviewschool.co.uk" TargetMode="External"/><Relationship Id="rId40" Type="http://schemas.openxmlformats.org/officeDocument/2006/relationships/hyperlink" Target="https://www.legislation.gov.uk/uksi/2024/208/mad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mailto:Cherida.gibson@meadowsviewschool.co.uk"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https://www.legislation.gov.uk/uksi/2024/208/contents/ma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2.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4.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45</Pages>
  <Words>11471</Words>
  <Characters>65389</Characters>
  <Application>Microsoft Office Word</Application>
  <DocSecurity>0</DocSecurity>
  <Lines>544</Lines>
  <Paragraphs>153</Paragraphs>
  <ScaleCrop>false</ScaleCrop>
  <Company/>
  <LinksUpToDate>false</LinksUpToDate>
  <CharactersWithSpaces>76707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Carly Jackson (Meadows View School)</cp:lastModifiedBy>
  <cp:revision>111</cp:revision>
  <dcterms:created xsi:type="dcterms:W3CDTF">2026-08-17T10:11:00Z</dcterms:created>
  <dcterms:modified xsi:type="dcterms:W3CDTF">2026-09-16T10:22:00Z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